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A4" w:rsidRDefault="006006A4" w:rsidP="00AC2488">
      <w:pPr>
        <w:jc w:val="center"/>
        <w:rPr>
          <w:b/>
          <w:bCs/>
        </w:rPr>
      </w:pPr>
    </w:p>
    <w:p w:rsidR="00AC2488" w:rsidRPr="00D22E67" w:rsidRDefault="00AC2488" w:rsidP="00AC2488">
      <w:pPr>
        <w:jc w:val="center"/>
        <w:rPr>
          <w:b/>
          <w:bCs/>
        </w:rPr>
      </w:pPr>
      <w:r w:rsidRPr="00D22E67">
        <w:rPr>
          <w:b/>
          <w:bCs/>
        </w:rPr>
        <w:t>Meno di quanto previsto – Più di quanto sperato?</w:t>
      </w:r>
    </w:p>
    <w:p w:rsidR="00AC2488" w:rsidRDefault="00AC2488" w:rsidP="00AC2488">
      <w:pPr>
        <w:jc w:val="center"/>
        <w:rPr>
          <w:b/>
          <w:bCs/>
        </w:rPr>
      </w:pPr>
      <w:r w:rsidRPr="00D22E67">
        <w:rPr>
          <w:b/>
          <w:bCs/>
        </w:rPr>
        <w:t>Gli sciacalli dorati nel paesaggio rurale mitteleuropeo</w:t>
      </w:r>
    </w:p>
    <w:p w:rsidR="006006A4" w:rsidRDefault="006006A4" w:rsidP="00AC2488">
      <w:pPr>
        <w:jc w:val="center"/>
        <w:rPr>
          <w:b/>
          <w:bCs/>
        </w:rPr>
      </w:pPr>
      <w:r>
        <w:rPr>
          <w:b/>
          <w:bCs/>
        </w:rPr>
        <w:t xml:space="preserve">Jennifer </w:t>
      </w:r>
      <w:proofErr w:type="spellStart"/>
      <w:r>
        <w:rPr>
          <w:b/>
          <w:bCs/>
        </w:rPr>
        <w:t>Hatlauf</w:t>
      </w:r>
      <w:proofErr w:type="spellEnd"/>
    </w:p>
    <w:p w:rsidR="006006A4" w:rsidRDefault="006006A4" w:rsidP="00AC2488">
      <w:pPr>
        <w:pBdr>
          <w:bottom w:val="single" w:sz="6" w:space="1" w:color="auto"/>
        </w:pBdr>
        <w:jc w:val="center"/>
        <w:rPr>
          <w:bCs/>
          <w:sz w:val="20"/>
          <w:szCs w:val="20"/>
          <w:lang w:val="de-DE"/>
        </w:rPr>
      </w:pPr>
      <w:r w:rsidRPr="006006A4">
        <w:rPr>
          <w:bCs/>
          <w:sz w:val="20"/>
          <w:szCs w:val="20"/>
          <w:lang w:val="de-DE"/>
        </w:rPr>
        <w:t xml:space="preserve">Institut für Wildbiologie und Jagdwirtschaft, Universität für Bodenkultur Wien, Gregor-Mendel-Straße 33, 1180 Wien; </w:t>
      </w:r>
      <w:r>
        <w:rPr>
          <w:bCs/>
          <w:sz w:val="20"/>
          <w:szCs w:val="20"/>
          <w:lang w:val="de-DE"/>
        </w:rPr>
        <w:t>e-</w:t>
      </w:r>
      <w:proofErr w:type="spellStart"/>
      <w:r>
        <w:rPr>
          <w:bCs/>
          <w:sz w:val="20"/>
          <w:szCs w:val="20"/>
          <w:lang w:val="de-DE"/>
        </w:rPr>
        <w:t>mail</w:t>
      </w:r>
      <w:proofErr w:type="spellEnd"/>
      <w:r w:rsidRPr="006006A4">
        <w:rPr>
          <w:bCs/>
          <w:sz w:val="20"/>
          <w:szCs w:val="20"/>
          <w:lang w:val="de-DE"/>
        </w:rPr>
        <w:t xml:space="preserve">: </w:t>
      </w:r>
      <w:hyperlink r:id="rId7" w:history="1">
        <w:r w:rsidRPr="00C93C26">
          <w:rPr>
            <w:rStyle w:val="Hyperlink"/>
            <w:bCs/>
            <w:sz w:val="20"/>
            <w:szCs w:val="20"/>
            <w:lang w:val="de-DE"/>
          </w:rPr>
          <w:t>jennifer.hatlauf@boku.ac.at</w:t>
        </w:r>
      </w:hyperlink>
    </w:p>
    <w:p w:rsidR="006006A4" w:rsidRPr="006006A4" w:rsidRDefault="006006A4" w:rsidP="00AC2488">
      <w:pPr>
        <w:jc w:val="center"/>
        <w:rPr>
          <w:bCs/>
          <w:sz w:val="20"/>
          <w:szCs w:val="20"/>
          <w:lang w:val="de-DE"/>
        </w:rPr>
      </w:pPr>
    </w:p>
    <w:p w:rsidR="001676B5" w:rsidRDefault="006006A4" w:rsidP="001676B5">
      <w:r w:rsidRPr="006006A4">
        <w:rPr>
          <w:sz w:val="28"/>
          <w:szCs w:val="28"/>
        </w:rPr>
        <w:t>Introduzione</w:t>
      </w:r>
      <w:r>
        <w:rPr>
          <w:sz w:val="28"/>
          <w:szCs w:val="28"/>
        </w:rPr>
        <w:br/>
      </w:r>
      <w:r w:rsidR="00BC6702">
        <w:t xml:space="preserve">Le </w:t>
      </w:r>
      <w:r w:rsidR="00FF7367">
        <w:t xml:space="preserve">evidenze finora raccolte </w:t>
      </w:r>
      <w:r w:rsidR="001676B5">
        <w:t>mostra</w:t>
      </w:r>
      <w:r w:rsidR="00BD70F8">
        <w:t>no una grande adattabilità dello sciacallo dorato</w:t>
      </w:r>
      <w:r w:rsidR="0079785D">
        <w:t xml:space="preserve"> al</w:t>
      </w:r>
      <w:r w:rsidR="001676B5">
        <w:t xml:space="preserve"> paesaggio </w:t>
      </w:r>
      <w:r w:rsidR="00AC2488">
        <w:t xml:space="preserve">rurale </w:t>
      </w:r>
      <w:r w:rsidR="001676B5">
        <w:t xml:space="preserve">mitteleuropeo e alla sua variegata </w:t>
      </w:r>
      <w:r w:rsidR="009646DE">
        <w:t xml:space="preserve">disponibilità </w:t>
      </w:r>
      <w:r w:rsidR="00AC2488">
        <w:t xml:space="preserve">di cibo. L'attuale </w:t>
      </w:r>
      <w:r w:rsidR="00FF7367">
        <w:t xml:space="preserve">aumento della </w:t>
      </w:r>
      <w:r w:rsidR="00D22E67">
        <w:t xml:space="preserve">sua </w:t>
      </w:r>
      <w:r w:rsidR="00AC2488">
        <w:t>diffusione</w:t>
      </w:r>
      <w:r w:rsidR="001676B5">
        <w:t xml:space="preserve"> è stat</w:t>
      </w:r>
      <w:r w:rsidR="00FF7367">
        <w:t>o</w:t>
      </w:r>
      <w:r w:rsidR="001676B5">
        <w:t xml:space="preserve"> </w:t>
      </w:r>
      <w:r w:rsidR="00AC2488">
        <w:t>favorit</w:t>
      </w:r>
      <w:r w:rsidR="00FF7367">
        <w:t>o</w:t>
      </w:r>
      <w:r w:rsidR="00AC2488">
        <w:t xml:space="preserve"> </w:t>
      </w:r>
      <w:r w:rsidR="001676B5">
        <w:t>dal</w:t>
      </w:r>
      <w:r w:rsidR="00AC2488">
        <w:t xml:space="preserve">la passata intensa persecuzione del </w:t>
      </w:r>
      <w:r w:rsidR="001676B5">
        <w:t>lupo (</w:t>
      </w:r>
      <w:proofErr w:type="spellStart"/>
      <w:r w:rsidR="001676B5">
        <w:t>Canis</w:t>
      </w:r>
      <w:proofErr w:type="spellEnd"/>
      <w:r w:rsidR="00AC2488">
        <w:t xml:space="preserve"> lupus)</w:t>
      </w:r>
      <w:r w:rsidR="001676B5">
        <w:t xml:space="preserve"> che è considerato il </w:t>
      </w:r>
      <w:r w:rsidR="00AC2488">
        <w:t xml:space="preserve">suo </w:t>
      </w:r>
      <w:r w:rsidR="001676B5">
        <w:t>principale</w:t>
      </w:r>
      <w:r w:rsidR="00AC2488">
        <w:t xml:space="preserve"> antagonista</w:t>
      </w:r>
      <w:r w:rsidR="001676B5">
        <w:t xml:space="preserve">. </w:t>
      </w:r>
      <w:r w:rsidR="00AC2488">
        <w:t>Anche i</w:t>
      </w:r>
      <w:r w:rsidR="001676B5">
        <w:t xml:space="preserve">l mutamento delle condizioni climatiche, i cambiamenti strutturali nelle zone rurali e </w:t>
      </w:r>
      <w:r w:rsidR="00AC2488">
        <w:t xml:space="preserve">diverse </w:t>
      </w:r>
      <w:proofErr w:type="gramStart"/>
      <w:r w:rsidR="009F2874">
        <w:t>modalità</w:t>
      </w:r>
      <w:proofErr w:type="gramEnd"/>
      <w:r w:rsidR="009F2874">
        <w:t xml:space="preserve"> </w:t>
      </w:r>
      <w:r w:rsidR="00AC2488">
        <w:t>venatorie ne hanno</w:t>
      </w:r>
      <w:r w:rsidR="008C60FC">
        <w:t xml:space="preserve"> favorit</w:t>
      </w:r>
      <w:r w:rsidR="00D22E67">
        <w:t>o</w:t>
      </w:r>
      <w:r w:rsidR="001676B5">
        <w:t xml:space="preserve"> </w:t>
      </w:r>
      <w:r w:rsidR="00AC2488">
        <w:t xml:space="preserve">la diffusione </w:t>
      </w:r>
      <w:r w:rsidR="001676B5">
        <w:t>(</w:t>
      </w:r>
      <w:proofErr w:type="spellStart"/>
      <w:r w:rsidR="001676B5">
        <w:t>Krofel</w:t>
      </w:r>
      <w:proofErr w:type="spellEnd"/>
      <w:r w:rsidR="001676B5">
        <w:t xml:space="preserve"> </w:t>
      </w:r>
      <w:proofErr w:type="spellStart"/>
      <w:r w:rsidR="001676B5">
        <w:t>et</w:t>
      </w:r>
      <w:proofErr w:type="spellEnd"/>
      <w:r w:rsidR="001676B5">
        <w:t xml:space="preserve"> al. 2017). </w:t>
      </w:r>
      <w:r w:rsidR="00D22E67">
        <w:br/>
      </w:r>
      <w:r w:rsidR="001676B5">
        <w:t xml:space="preserve">Gli sciacalli </w:t>
      </w:r>
      <w:r w:rsidR="00BD70F8">
        <w:t>d</w:t>
      </w:r>
      <w:r w:rsidR="00AC2488">
        <w:t>orati</w:t>
      </w:r>
      <w:r w:rsidR="001676B5">
        <w:t xml:space="preserve"> </w:t>
      </w:r>
      <w:r w:rsidR="00AC2488">
        <w:t xml:space="preserve">individuati </w:t>
      </w:r>
      <w:r w:rsidR="001676B5">
        <w:t>finora in Austria provengono da</w:t>
      </w:r>
      <w:r w:rsidR="008C60FC">
        <w:t>,</w:t>
      </w:r>
      <w:r w:rsidR="001676B5">
        <w:t xml:space="preserve"> </w:t>
      </w:r>
      <w:r w:rsidR="00AC2488">
        <w:t>o attraverso l’</w:t>
      </w:r>
      <w:r w:rsidR="001676B5">
        <w:t xml:space="preserve">Ungheria, </w:t>
      </w:r>
      <w:r w:rsidR="00AC2488">
        <w:t xml:space="preserve">la </w:t>
      </w:r>
      <w:r w:rsidR="001676B5">
        <w:t xml:space="preserve">Slovenia e </w:t>
      </w:r>
      <w:r w:rsidR="00AC2488">
        <w:t>l’</w:t>
      </w:r>
      <w:r w:rsidR="001676B5">
        <w:t xml:space="preserve">Italia. </w:t>
      </w:r>
      <w:r w:rsidR="00FF7367">
        <w:t xml:space="preserve">Lo </w:t>
      </w:r>
      <w:r w:rsidR="00AC2488">
        <w:t>sciacallo dorato</w:t>
      </w:r>
      <w:r w:rsidR="00D22E67">
        <w:t>,</w:t>
      </w:r>
      <w:r w:rsidR="009F2874">
        <w:t xml:space="preserve"> </w:t>
      </w:r>
      <w:r w:rsidR="00FF7367">
        <w:t>in passato</w:t>
      </w:r>
      <w:r w:rsidR="00D22E67">
        <w:t>,</w:t>
      </w:r>
      <w:r w:rsidR="00FF7367">
        <w:t xml:space="preserve"> </w:t>
      </w:r>
      <w:r w:rsidR="009F2874">
        <w:t xml:space="preserve">pur non essendo </w:t>
      </w:r>
      <w:r w:rsidR="00D22E67">
        <w:t xml:space="preserve">mai stato </w:t>
      </w:r>
      <w:r w:rsidR="00AC2488">
        <w:t xml:space="preserve">considerato </w:t>
      </w:r>
      <w:r w:rsidR="00FF7367">
        <w:t xml:space="preserve">una specie </w:t>
      </w:r>
      <w:r w:rsidR="00AC2488">
        <w:t>autocton</w:t>
      </w:r>
      <w:r w:rsidR="00FF7367">
        <w:t>a</w:t>
      </w:r>
      <w:r w:rsidR="009F2874">
        <w:t xml:space="preserve"> in Austria, è stato menzionato</w:t>
      </w:r>
      <w:r w:rsidR="001D7CFC">
        <w:t xml:space="preserve"> </w:t>
      </w:r>
      <w:r w:rsidR="009F2874">
        <w:t xml:space="preserve">di tanto in tanto con la denominazione di </w:t>
      </w:r>
      <w:r w:rsidR="00AC2488">
        <w:t>“</w:t>
      </w:r>
      <w:proofErr w:type="spellStart"/>
      <w:r w:rsidR="00AC2488">
        <w:t>Rohrwolf</w:t>
      </w:r>
      <w:proofErr w:type="spellEnd"/>
      <w:r w:rsidR="00AC2488">
        <w:t xml:space="preserve">” </w:t>
      </w:r>
      <w:r w:rsidR="009F2874">
        <w:t xml:space="preserve">(lupo dei canneti) </w:t>
      </w:r>
      <w:r w:rsidR="00D22E67">
        <w:t xml:space="preserve">sia </w:t>
      </w:r>
      <w:r w:rsidR="00FF7367">
        <w:t>nel</w:t>
      </w:r>
      <w:r w:rsidR="00AC2488">
        <w:t xml:space="preserve"> </w:t>
      </w:r>
      <w:proofErr w:type="spellStart"/>
      <w:r w:rsidR="00AC2488">
        <w:t>Burgenland</w:t>
      </w:r>
      <w:proofErr w:type="spellEnd"/>
      <w:r w:rsidR="00D22E67">
        <w:t xml:space="preserve">, sia </w:t>
      </w:r>
      <w:r w:rsidR="00AC2488">
        <w:t xml:space="preserve">in </w:t>
      </w:r>
      <w:r w:rsidR="001D7CFC">
        <w:t>Alta Austria</w:t>
      </w:r>
      <w:r w:rsidR="00FF7367">
        <w:t xml:space="preserve">. Il </w:t>
      </w:r>
      <w:r w:rsidR="001D7CFC">
        <w:t xml:space="preserve">primo </w:t>
      </w:r>
      <w:r w:rsidR="00FF7367">
        <w:t xml:space="preserve">reale </w:t>
      </w:r>
      <w:r w:rsidR="001D7CFC">
        <w:t xml:space="preserve">accertamento </w:t>
      </w:r>
      <w:r w:rsidR="001676B5">
        <w:t xml:space="preserve">è </w:t>
      </w:r>
      <w:r w:rsidR="00FF7367">
        <w:t xml:space="preserve">avvenuto in </w:t>
      </w:r>
      <w:r w:rsidR="001676B5">
        <w:t>Stiria</w:t>
      </w:r>
      <w:r w:rsidR="00FF7367">
        <w:t>,</w:t>
      </w:r>
      <w:r w:rsidR="001676B5">
        <w:t xml:space="preserve"> nel 1987. Seguirono </w:t>
      </w:r>
      <w:r w:rsidR="008C60FC">
        <w:t xml:space="preserve">testimonianze </w:t>
      </w:r>
      <w:r w:rsidR="001676B5">
        <w:t xml:space="preserve">isolate, anche in </w:t>
      </w:r>
      <w:r w:rsidR="001D7CFC">
        <w:t>altre regioni austriache</w:t>
      </w:r>
      <w:r w:rsidR="001676B5">
        <w:t xml:space="preserve"> e nel 2007</w:t>
      </w:r>
      <w:r w:rsidR="008C60FC">
        <w:t>,</w:t>
      </w:r>
      <w:r w:rsidR="001676B5">
        <w:t xml:space="preserve"> </w:t>
      </w:r>
      <w:r w:rsidR="001D7CFC">
        <w:t>per la prima volta</w:t>
      </w:r>
      <w:r w:rsidR="008C60FC">
        <w:t>,</w:t>
      </w:r>
      <w:r w:rsidR="001D7CFC">
        <w:t xml:space="preserve"> </w:t>
      </w:r>
      <w:r w:rsidR="001676B5">
        <w:t>è stat</w:t>
      </w:r>
      <w:r w:rsidR="009F2874">
        <w:t>o documentato un caso di a</w:t>
      </w:r>
      <w:r w:rsidR="001D7CFC">
        <w:t xml:space="preserve">vvenuta riproduzione </w:t>
      </w:r>
      <w:r w:rsidR="001676B5">
        <w:t>nel parco nazionale "</w:t>
      </w:r>
      <w:proofErr w:type="spellStart"/>
      <w:r w:rsidR="001676B5">
        <w:t>Neusiedler</w:t>
      </w:r>
      <w:proofErr w:type="spellEnd"/>
      <w:r w:rsidR="001676B5">
        <w:t xml:space="preserve"> </w:t>
      </w:r>
      <w:proofErr w:type="spellStart"/>
      <w:r w:rsidR="001676B5">
        <w:t>See-Seewinkel</w:t>
      </w:r>
      <w:proofErr w:type="spellEnd"/>
      <w:r w:rsidR="001676B5">
        <w:t xml:space="preserve">". Nel frattempo, </w:t>
      </w:r>
      <w:r w:rsidR="00FF7367">
        <w:t xml:space="preserve">sono state </w:t>
      </w:r>
      <w:r w:rsidR="009F2874">
        <w:t xml:space="preserve">raccolte </w:t>
      </w:r>
      <w:r w:rsidR="00FF7367">
        <w:t xml:space="preserve">osservazioni </w:t>
      </w:r>
      <w:r w:rsidR="001D7CFC">
        <w:t>mediante foto</w:t>
      </w:r>
      <w:r w:rsidR="00551D05">
        <w:t xml:space="preserve"> </w:t>
      </w:r>
      <w:r w:rsidR="001D7CFC">
        <w:t xml:space="preserve">trappole </w:t>
      </w:r>
      <w:r w:rsidR="00551D05">
        <w:t xml:space="preserve">perfino </w:t>
      </w:r>
      <w:r w:rsidR="001676B5">
        <w:t>nella regione alpina</w:t>
      </w:r>
      <w:r w:rsidR="00551D05">
        <w:t xml:space="preserve"> </w:t>
      </w:r>
      <w:r w:rsidR="00FF7367">
        <w:t>austriaca</w:t>
      </w:r>
      <w:r w:rsidR="001676B5">
        <w:t>, da ultimo nel Tirolo orientale</w:t>
      </w:r>
      <w:r w:rsidR="001D7CFC">
        <w:t xml:space="preserve">, </w:t>
      </w:r>
      <w:r w:rsidR="001676B5">
        <w:t xml:space="preserve">a </w:t>
      </w:r>
      <w:proofErr w:type="gramStart"/>
      <w:r w:rsidR="001676B5">
        <w:t>1400 m sul livello del mare</w:t>
      </w:r>
      <w:proofErr w:type="gramEnd"/>
      <w:r w:rsidR="001676B5">
        <w:t xml:space="preserve">. </w:t>
      </w:r>
      <w:r w:rsidR="00551D05">
        <w:br/>
      </w:r>
      <w:r w:rsidR="001676B5">
        <w:t>Nell'ambito del progett</w:t>
      </w:r>
      <w:r w:rsidR="008C60FC">
        <w:t>o di ricerca in corso presso l'i</w:t>
      </w:r>
      <w:r w:rsidR="001676B5">
        <w:t xml:space="preserve">stituto di biologia della </w:t>
      </w:r>
      <w:r w:rsidR="007B75AA">
        <w:t xml:space="preserve">fauna selvatica </w:t>
      </w:r>
      <w:r w:rsidR="001676B5">
        <w:t xml:space="preserve">e di gestione della </w:t>
      </w:r>
      <w:r w:rsidR="008C60FC">
        <w:t xml:space="preserve">caccia </w:t>
      </w:r>
      <w:proofErr w:type="gramStart"/>
      <w:r w:rsidR="001676B5">
        <w:t>del</w:t>
      </w:r>
      <w:r w:rsidR="008C60FC">
        <w:t>l’</w:t>
      </w:r>
      <w:proofErr w:type="gramEnd"/>
      <w:r w:rsidR="008C60FC">
        <w:t>università</w:t>
      </w:r>
      <w:r w:rsidR="001676B5">
        <w:t xml:space="preserve"> BOKU di Vienna per </w:t>
      </w:r>
      <w:r w:rsidR="0079785D">
        <w:t xml:space="preserve">monitorare </w:t>
      </w:r>
      <w:r w:rsidR="001676B5">
        <w:t xml:space="preserve">la presenza di sciacalli </w:t>
      </w:r>
      <w:r w:rsidR="008C60FC">
        <w:t>dorati</w:t>
      </w:r>
      <w:r w:rsidR="001676B5">
        <w:t xml:space="preserve">, </w:t>
      </w:r>
      <w:r w:rsidR="008C60FC">
        <w:t xml:space="preserve">da ottobre 2015 </w:t>
      </w:r>
      <w:r w:rsidR="001676B5">
        <w:t>s</w:t>
      </w:r>
      <w:r w:rsidR="008C60FC">
        <w:t>ono stati documentati sia</w:t>
      </w:r>
      <w:r w:rsidR="00551D05">
        <w:t xml:space="preserve"> i singoli accertamenti</w:t>
      </w:r>
      <w:r w:rsidR="008C60FC">
        <w:t xml:space="preserve">, sia </w:t>
      </w:r>
      <w:r w:rsidR="00551D05">
        <w:t xml:space="preserve">i casi di avvenuta </w:t>
      </w:r>
      <w:r w:rsidR="001676B5">
        <w:t>la riproduzione (</w:t>
      </w:r>
      <w:proofErr w:type="spellStart"/>
      <w:r w:rsidR="001676B5">
        <w:t>Hatla</w:t>
      </w:r>
      <w:r w:rsidR="0079785D">
        <w:t>uf</w:t>
      </w:r>
      <w:proofErr w:type="spellEnd"/>
      <w:r w:rsidR="0079785D">
        <w:t xml:space="preserve"> </w:t>
      </w:r>
      <w:proofErr w:type="spellStart"/>
      <w:r w:rsidR="0079785D">
        <w:t>et</w:t>
      </w:r>
      <w:proofErr w:type="spellEnd"/>
      <w:r w:rsidR="0079785D">
        <w:t xml:space="preserve"> al. 2017). Mentre ben </w:t>
      </w:r>
      <w:proofErr w:type="gramStart"/>
      <w:r w:rsidR="0079785D">
        <w:t>20</w:t>
      </w:r>
      <w:proofErr w:type="gramEnd"/>
      <w:r w:rsidR="0079785D">
        <w:t xml:space="preserve"> segnalazioni </w:t>
      </w:r>
      <w:r w:rsidR="001676B5">
        <w:t>all'anno si sono rivelate false (prin</w:t>
      </w:r>
      <w:r w:rsidR="0079785D">
        <w:t xml:space="preserve">cipalmente </w:t>
      </w:r>
      <w:r w:rsidR="009F2874">
        <w:t>casi di</w:t>
      </w:r>
      <w:r w:rsidR="00551D05">
        <w:t xml:space="preserve"> </w:t>
      </w:r>
      <w:r w:rsidR="0079785D">
        <w:t xml:space="preserve">confusione con la volpe rossa </w:t>
      </w:r>
      <w:proofErr w:type="spellStart"/>
      <w:r w:rsidR="0079785D">
        <w:t>V</w:t>
      </w:r>
      <w:r w:rsidR="001676B5">
        <w:t>ulpes</w:t>
      </w:r>
      <w:proofErr w:type="spellEnd"/>
      <w:r w:rsidR="001676B5">
        <w:t xml:space="preserve"> </w:t>
      </w:r>
      <w:proofErr w:type="spellStart"/>
      <w:r w:rsidR="001676B5">
        <w:t>vulpes</w:t>
      </w:r>
      <w:proofErr w:type="spellEnd"/>
      <w:r w:rsidR="001676B5">
        <w:t xml:space="preserve">), tra il 2016 e il 2019 </w:t>
      </w:r>
      <w:r w:rsidR="0079785D">
        <w:t xml:space="preserve">ci sono state </w:t>
      </w:r>
      <w:r w:rsidR="001676B5">
        <w:t xml:space="preserve">10-15 </w:t>
      </w:r>
      <w:r w:rsidR="00BA151C">
        <w:t xml:space="preserve">osservazioni inconfutabili </w:t>
      </w:r>
      <w:r w:rsidR="0079785D">
        <w:t>all’</w:t>
      </w:r>
      <w:r w:rsidR="001676B5">
        <w:t xml:space="preserve">anno (C1, per ulteriori spiegazioni vedi </w:t>
      </w:r>
      <w:proofErr w:type="spellStart"/>
      <w:r w:rsidR="001676B5">
        <w:t>Hatlauf</w:t>
      </w:r>
      <w:proofErr w:type="spellEnd"/>
      <w:r w:rsidR="001676B5">
        <w:t xml:space="preserve"> </w:t>
      </w:r>
      <w:proofErr w:type="spellStart"/>
      <w:r w:rsidR="001676B5">
        <w:t>et</w:t>
      </w:r>
      <w:proofErr w:type="spellEnd"/>
      <w:r w:rsidR="001676B5">
        <w:t xml:space="preserve"> al. 2016) e 20-25 </w:t>
      </w:r>
      <w:r w:rsidR="00BA151C">
        <w:t xml:space="preserve">osservazioni </w:t>
      </w:r>
      <w:r w:rsidR="001676B5">
        <w:t>non verificabili</w:t>
      </w:r>
      <w:r w:rsidR="00BA151C">
        <w:t xml:space="preserve">, ma molto probabilmente corrette </w:t>
      </w:r>
      <w:r w:rsidR="001676B5">
        <w:t xml:space="preserve">(C3). </w:t>
      </w:r>
      <w:r w:rsidR="00551D05">
        <w:br/>
      </w:r>
      <w:r w:rsidR="001676B5">
        <w:t xml:space="preserve">Molte </w:t>
      </w:r>
      <w:r w:rsidR="0079785D">
        <w:t xml:space="preserve">segnalazioni </w:t>
      </w:r>
      <w:r w:rsidR="001676B5">
        <w:t xml:space="preserve">provengono dal </w:t>
      </w:r>
      <w:proofErr w:type="spellStart"/>
      <w:r w:rsidR="001676B5">
        <w:t>Burgenland</w:t>
      </w:r>
      <w:proofErr w:type="spellEnd"/>
      <w:r w:rsidR="001676B5">
        <w:t xml:space="preserve">. </w:t>
      </w:r>
      <w:r w:rsidR="007016F2">
        <w:t xml:space="preserve">Sono </w:t>
      </w:r>
      <w:r w:rsidR="001676B5">
        <w:t xml:space="preserve">stati </w:t>
      </w:r>
      <w:r w:rsidR="0079785D">
        <w:t xml:space="preserve">rinvenuti </w:t>
      </w:r>
      <w:r w:rsidR="007016F2">
        <w:t xml:space="preserve">esemplari </w:t>
      </w:r>
      <w:r w:rsidR="0079785D">
        <w:t xml:space="preserve">morti </w:t>
      </w:r>
      <w:r w:rsidR="001676B5">
        <w:t xml:space="preserve">sull'autostrada </w:t>
      </w:r>
      <w:r w:rsidR="007B75AA">
        <w:t>di</w:t>
      </w:r>
      <w:r w:rsidR="009F2874">
        <w:t xml:space="preserve"> </w:t>
      </w:r>
      <w:proofErr w:type="spellStart"/>
      <w:r w:rsidR="001676B5">
        <w:t>Pyhrn</w:t>
      </w:r>
      <w:proofErr w:type="spellEnd"/>
      <w:r w:rsidR="001676B5">
        <w:t xml:space="preserve"> (</w:t>
      </w:r>
      <w:r w:rsidR="00552751">
        <w:t>Stiria</w:t>
      </w:r>
      <w:r w:rsidR="001676B5">
        <w:t xml:space="preserve">) e vicino a </w:t>
      </w:r>
      <w:proofErr w:type="spellStart"/>
      <w:r w:rsidR="00552751">
        <w:t>Wiener</w:t>
      </w:r>
      <w:proofErr w:type="spellEnd"/>
      <w:r w:rsidR="00552751">
        <w:t xml:space="preserve"> </w:t>
      </w:r>
      <w:proofErr w:type="spellStart"/>
      <w:r w:rsidR="00552751">
        <w:t>Neustadt</w:t>
      </w:r>
      <w:proofErr w:type="spellEnd"/>
      <w:r w:rsidR="0079785D">
        <w:t xml:space="preserve"> (</w:t>
      </w:r>
      <w:r w:rsidR="009646DE">
        <w:t>Bassa Austria</w:t>
      </w:r>
      <w:r w:rsidR="0079785D">
        <w:t xml:space="preserve">), </w:t>
      </w:r>
      <w:r w:rsidR="007016F2">
        <w:t xml:space="preserve">più volte </w:t>
      </w:r>
      <w:r w:rsidR="001676B5">
        <w:t xml:space="preserve">nel </w:t>
      </w:r>
      <w:proofErr w:type="spellStart"/>
      <w:r w:rsidR="001676B5">
        <w:t>Burgenland</w:t>
      </w:r>
      <w:proofErr w:type="spellEnd"/>
      <w:r w:rsidR="001676B5">
        <w:t xml:space="preserve"> e recentemente anche in Alta Austria. </w:t>
      </w:r>
      <w:proofErr w:type="gramStart"/>
      <w:r w:rsidR="001676B5">
        <w:t>Ulteriori</w:t>
      </w:r>
      <w:proofErr w:type="gramEnd"/>
      <w:r w:rsidR="001676B5">
        <w:t xml:space="preserve"> prove </w:t>
      </w:r>
      <w:r w:rsidR="00BA151C">
        <w:t>di presenza dello sciacallo dorato in</w:t>
      </w:r>
      <w:r w:rsidR="001676B5">
        <w:t xml:space="preserve"> Bassa Austria sono emerse </w:t>
      </w:r>
      <w:r w:rsidR="00BA151C">
        <w:t xml:space="preserve">nelle vicinanze di </w:t>
      </w:r>
      <w:proofErr w:type="spellStart"/>
      <w:r w:rsidR="001676B5">
        <w:t>Gablitz</w:t>
      </w:r>
      <w:proofErr w:type="spellEnd"/>
      <w:r w:rsidR="001676B5">
        <w:t xml:space="preserve"> e </w:t>
      </w:r>
      <w:r w:rsidR="009646DE">
        <w:t xml:space="preserve">presso i </w:t>
      </w:r>
      <w:r w:rsidR="007B75AA">
        <w:t>confini</w:t>
      </w:r>
      <w:r w:rsidR="001676B5">
        <w:t xml:space="preserve"> slovacc</w:t>
      </w:r>
      <w:r w:rsidR="009646DE">
        <w:t xml:space="preserve">o e ceco. </w:t>
      </w:r>
      <w:r w:rsidR="007016F2">
        <w:br/>
      </w:r>
      <w:r w:rsidR="009646DE">
        <w:t xml:space="preserve">Sia nel </w:t>
      </w:r>
      <w:proofErr w:type="spellStart"/>
      <w:r w:rsidR="009646DE">
        <w:t>Burgenland</w:t>
      </w:r>
      <w:proofErr w:type="spellEnd"/>
      <w:r w:rsidR="009646DE">
        <w:t xml:space="preserve">, sia in </w:t>
      </w:r>
      <w:r w:rsidR="001676B5">
        <w:t>Bassa Austria</w:t>
      </w:r>
      <w:r w:rsidR="00457C15">
        <w:t xml:space="preserve"> che </w:t>
      </w:r>
      <w:r w:rsidR="001676B5">
        <w:t xml:space="preserve">in Stiria </w:t>
      </w:r>
      <w:r w:rsidR="00BA151C">
        <w:t>si sono avuti casi di riproduzione accertata.</w:t>
      </w:r>
      <w:r w:rsidR="001676B5">
        <w:t xml:space="preserve"> </w:t>
      </w:r>
      <w:r w:rsidR="007016F2">
        <w:br/>
      </w:r>
      <w:r w:rsidR="001676B5">
        <w:t>Negli anni 2016 e 2017</w:t>
      </w:r>
      <w:r w:rsidR="007016F2">
        <w:t>,</w:t>
      </w:r>
      <w:r w:rsidR="001676B5">
        <w:t xml:space="preserve"> è stato osservato un gruppo di sciacalli </w:t>
      </w:r>
      <w:r w:rsidR="00BD70F8">
        <w:t>dorat</w:t>
      </w:r>
      <w:r w:rsidR="00492619">
        <w:t>i</w:t>
      </w:r>
      <w:r w:rsidR="007016F2" w:rsidRPr="007016F2">
        <w:t xml:space="preserve"> </w:t>
      </w:r>
      <w:r w:rsidR="007016F2">
        <w:t>in Carinzia</w:t>
      </w:r>
      <w:r w:rsidR="001676B5">
        <w:t xml:space="preserve">. Voci e avvistamenti (spesso non confermati) suggeriscono la presenza di questi animali </w:t>
      </w:r>
      <w:r w:rsidR="009646DE">
        <w:t xml:space="preserve">molto elusivi </w:t>
      </w:r>
      <w:r w:rsidR="007016F2">
        <w:t xml:space="preserve">anche </w:t>
      </w:r>
      <w:r w:rsidR="001676B5">
        <w:t>in altre zo</w:t>
      </w:r>
      <w:r w:rsidR="009646DE">
        <w:t xml:space="preserve">ne dell'Austria. Questo </w:t>
      </w:r>
      <w:r w:rsidR="007016F2">
        <w:t xml:space="preserve">ci </w:t>
      </w:r>
      <w:r w:rsidR="009F2874">
        <w:t xml:space="preserve">conduce </w:t>
      </w:r>
      <w:r w:rsidR="009646DE">
        <w:t>a</w:t>
      </w:r>
      <w:r w:rsidR="001676B5">
        <w:t xml:space="preserve"> un punto </w:t>
      </w:r>
      <w:r w:rsidR="007016F2">
        <w:t xml:space="preserve">cruciale </w:t>
      </w:r>
      <w:r w:rsidR="001676B5">
        <w:t xml:space="preserve">per </w:t>
      </w:r>
      <w:r w:rsidR="007016F2">
        <w:t xml:space="preserve">proseguire nelle </w:t>
      </w:r>
      <w:r w:rsidR="001676B5">
        <w:t xml:space="preserve">indagini: la </w:t>
      </w:r>
      <w:r w:rsidR="009646DE">
        <w:t xml:space="preserve">validità </w:t>
      </w:r>
      <w:r w:rsidR="00BA151C">
        <w:t xml:space="preserve">delle osservazioni. </w:t>
      </w:r>
      <w:r w:rsidR="001676B5">
        <w:t xml:space="preserve">Se ci sono stati avvistamenti di sciacalli </w:t>
      </w:r>
      <w:r w:rsidR="009646DE">
        <w:t>dorati</w:t>
      </w:r>
      <w:r w:rsidR="001676B5">
        <w:t xml:space="preserve"> in un'area - ma </w:t>
      </w:r>
      <w:r w:rsidR="007016F2">
        <w:t xml:space="preserve">mancano le </w:t>
      </w:r>
      <w:r w:rsidR="001676B5">
        <w:t xml:space="preserve">prove fotografiche - la </w:t>
      </w:r>
      <w:r w:rsidR="009646DE">
        <w:t xml:space="preserve">testimonianza </w:t>
      </w:r>
      <w:r w:rsidR="001676B5">
        <w:t xml:space="preserve">può essere registrata </w:t>
      </w:r>
      <w:r w:rsidR="009646DE">
        <w:t xml:space="preserve">al massimo </w:t>
      </w:r>
      <w:r w:rsidR="009F2874">
        <w:t>come C3 (</w:t>
      </w:r>
      <w:r w:rsidR="00BA151C">
        <w:t xml:space="preserve">osservazione </w:t>
      </w:r>
      <w:r w:rsidR="001676B5">
        <w:t xml:space="preserve">non verificabile). Al contrario, gli ululati di gruppo confermati dal monitoraggio, </w:t>
      </w:r>
      <w:r w:rsidR="009646DE">
        <w:t xml:space="preserve">i capi rinvenuti morti sulla strada e </w:t>
      </w:r>
      <w:r w:rsidR="001676B5">
        <w:t>immagin</w:t>
      </w:r>
      <w:r w:rsidR="009646DE">
        <w:t xml:space="preserve">i </w:t>
      </w:r>
      <w:r w:rsidR="007016F2">
        <w:t xml:space="preserve">ben </w:t>
      </w:r>
      <w:r w:rsidR="009646DE">
        <w:t xml:space="preserve">chiare provenienti da foto trappole </w:t>
      </w:r>
      <w:r w:rsidR="009F2874">
        <w:t>possono essere</w:t>
      </w:r>
      <w:r w:rsidR="009646DE">
        <w:t xml:space="preserve"> </w:t>
      </w:r>
      <w:r w:rsidR="009F2874">
        <w:t>annotate</w:t>
      </w:r>
      <w:r w:rsidR="001676B5">
        <w:t xml:space="preserve"> </w:t>
      </w:r>
      <w:r w:rsidR="00BA151C">
        <w:t xml:space="preserve">come osservazioni certe </w:t>
      </w:r>
      <w:r w:rsidR="001676B5">
        <w:t>C1 (</w:t>
      </w:r>
      <w:proofErr w:type="spellStart"/>
      <w:r w:rsidR="001676B5">
        <w:t>Hatlauf</w:t>
      </w:r>
      <w:proofErr w:type="spellEnd"/>
      <w:r w:rsidR="001676B5">
        <w:t xml:space="preserve"> </w:t>
      </w:r>
      <w:proofErr w:type="spellStart"/>
      <w:r w:rsidR="001676B5">
        <w:t>et</w:t>
      </w:r>
      <w:proofErr w:type="spellEnd"/>
      <w:r w:rsidR="001676B5">
        <w:t xml:space="preserve"> al. 2016).</w:t>
      </w:r>
    </w:p>
    <w:p w:rsidR="006006A4" w:rsidRDefault="001676B5">
      <w:r w:rsidRPr="006006A4">
        <w:rPr>
          <w:bCs/>
          <w:sz w:val="28"/>
          <w:szCs w:val="28"/>
        </w:rPr>
        <w:t xml:space="preserve">Lo sciacallo </w:t>
      </w:r>
      <w:r w:rsidR="00BD70F8" w:rsidRPr="006006A4">
        <w:rPr>
          <w:bCs/>
          <w:sz w:val="28"/>
          <w:szCs w:val="28"/>
        </w:rPr>
        <w:t>dorato</w:t>
      </w:r>
      <w:r w:rsidRPr="006006A4">
        <w:rPr>
          <w:bCs/>
          <w:sz w:val="28"/>
          <w:szCs w:val="28"/>
        </w:rPr>
        <w:t xml:space="preserve"> nell'ecosistema</w:t>
      </w:r>
      <w:r w:rsidR="006006A4">
        <w:rPr>
          <w:bCs/>
          <w:sz w:val="28"/>
          <w:szCs w:val="28"/>
        </w:rPr>
        <w:br/>
      </w:r>
      <w:r w:rsidR="000C5C41">
        <w:t xml:space="preserve">Per indagare le </w:t>
      </w:r>
      <w:r>
        <w:t xml:space="preserve">conseguenze di una maggiore presenza di sciacalli </w:t>
      </w:r>
      <w:r w:rsidR="00BD70F8">
        <w:t>dorat</w:t>
      </w:r>
      <w:r w:rsidR="00BA151C">
        <w:t>i</w:t>
      </w:r>
      <w:r>
        <w:t xml:space="preserve"> nelle </w:t>
      </w:r>
      <w:r w:rsidR="00BA151C">
        <w:t xml:space="preserve">“nuove” </w:t>
      </w:r>
      <w:r>
        <w:t xml:space="preserve">aree </w:t>
      </w:r>
      <w:r w:rsidR="00BA151C">
        <w:t>d’insediamento</w:t>
      </w:r>
      <w:r>
        <w:t xml:space="preserve"> </w:t>
      </w:r>
      <w:r w:rsidR="000C5C41">
        <w:t xml:space="preserve">si </w:t>
      </w:r>
      <w:proofErr w:type="gramStart"/>
      <w:r w:rsidR="000C5C41">
        <w:t>necessita di</w:t>
      </w:r>
      <w:proofErr w:type="gramEnd"/>
      <w:r w:rsidR="000C5C41">
        <w:t xml:space="preserve"> </w:t>
      </w:r>
      <w:r>
        <w:t>studi sul</w:t>
      </w:r>
      <w:r w:rsidR="00F32CB3">
        <w:t xml:space="preserve"> </w:t>
      </w:r>
      <w:r w:rsidR="000C5C41">
        <w:t>c</w:t>
      </w:r>
      <w:r w:rsidR="007B75AA">
        <w:t>omportamento alimentare e sull</w:t>
      </w:r>
      <w:r w:rsidR="000C5C41">
        <w:t>o</w:t>
      </w:r>
      <w:r w:rsidR="00F32CB3">
        <w:t xml:space="preserve"> spettro di </w:t>
      </w:r>
      <w:r>
        <w:t xml:space="preserve">prede. Tuttavia, </w:t>
      </w:r>
      <w:r w:rsidR="00BC6702">
        <w:t xml:space="preserve">è difficile </w:t>
      </w:r>
      <w:r w:rsidR="000C5C41">
        <w:t xml:space="preserve">arrivare a definire </w:t>
      </w:r>
      <w:r w:rsidR="00D63ED6">
        <w:t xml:space="preserve">velocemente </w:t>
      </w:r>
      <w:r w:rsidR="000C5C41">
        <w:t xml:space="preserve">quale sia </w:t>
      </w:r>
      <w:r w:rsidR="00D63ED6">
        <w:t xml:space="preserve">la sua alimentazione prescelta, </w:t>
      </w:r>
      <w:r>
        <w:t>poiché lo sciacallo</w:t>
      </w:r>
      <w:r w:rsidR="000C5C41">
        <w:t xml:space="preserve"> dorato</w:t>
      </w:r>
      <w:r w:rsidR="00BC6702">
        <w:t xml:space="preserve">, </w:t>
      </w:r>
      <w:proofErr w:type="gramStart"/>
      <w:r w:rsidR="00BC6702">
        <w:t>in quanto</w:t>
      </w:r>
      <w:proofErr w:type="gramEnd"/>
      <w:r w:rsidR="00BC6702">
        <w:t xml:space="preserve"> </w:t>
      </w:r>
      <w:r>
        <w:t>generalista e opportunista</w:t>
      </w:r>
      <w:r w:rsidR="00BC6702">
        <w:t>,</w:t>
      </w:r>
      <w:r>
        <w:t xml:space="preserve"> si adatta particolarmente bene alla stagione, all'habitat e alle risorse</w:t>
      </w:r>
      <w:r w:rsidR="00F32CB3">
        <w:t xml:space="preserve"> disponibili nella regione. </w:t>
      </w:r>
      <w:r w:rsidR="000C5C41">
        <w:t xml:space="preserve">Le sue prede d’elezione sono di </w:t>
      </w:r>
      <w:r w:rsidR="00BC6702">
        <w:t xml:space="preserve">un peso </w:t>
      </w:r>
      <w:proofErr w:type="gramStart"/>
      <w:r w:rsidR="00BC6702">
        <w:t xml:space="preserve">compreso </w:t>
      </w:r>
      <w:r>
        <w:t>tra 0</w:t>
      </w:r>
      <w:proofErr w:type="gramEnd"/>
      <w:r>
        <w:t xml:space="preserve"> e 4 kg</w:t>
      </w:r>
      <w:r w:rsidR="00BC6702">
        <w:t xml:space="preserve">, </w:t>
      </w:r>
      <w:r>
        <w:lastRenderedPageBreak/>
        <w:t xml:space="preserve">o tra 0 e 15 </w:t>
      </w:r>
      <w:r w:rsidR="00F32CB3">
        <w:t>kg (Hayward et al. 2015). Similmente</w:t>
      </w:r>
      <w:r>
        <w:t xml:space="preserve"> alla volpe, lo sciacallo </w:t>
      </w:r>
      <w:r w:rsidR="00BD70F8">
        <w:t>dorato</w:t>
      </w:r>
      <w:r>
        <w:t xml:space="preserve"> </w:t>
      </w:r>
      <w:r w:rsidR="000C5C41">
        <w:t>cattura</w:t>
      </w:r>
      <w:r w:rsidR="0085253D">
        <w:t xml:space="preserve"> i topi </w:t>
      </w:r>
      <w:r>
        <w:t xml:space="preserve">e per </w:t>
      </w:r>
      <w:proofErr w:type="gramStart"/>
      <w:r>
        <w:t>lo</w:t>
      </w:r>
      <w:proofErr w:type="gramEnd"/>
      <w:r>
        <w:t xml:space="preserve"> più caccia da s</w:t>
      </w:r>
      <w:r w:rsidR="000C5C41">
        <w:t xml:space="preserve">olo. </w:t>
      </w:r>
      <w:proofErr w:type="gramStart"/>
      <w:r w:rsidR="000C5C41">
        <w:t>S</w:t>
      </w:r>
      <w:r w:rsidR="00D63ED6">
        <w:t xml:space="preserve">i </w:t>
      </w:r>
      <w:proofErr w:type="gramEnd"/>
      <w:r w:rsidR="00D63ED6">
        <w:t xml:space="preserve">ipotizza che </w:t>
      </w:r>
      <w:r w:rsidR="000C5C41">
        <w:t xml:space="preserve">a volte </w:t>
      </w:r>
      <w:r w:rsidR="00D63ED6">
        <w:t>possa</w:t>
      </w:r>
      <w:r>
        <w:t xml:space="preserve"> anche </w:t>
      </w:r>
      <w:r w:rsidR="000C5C41">
        <w:t xml:space="preserve">cacciare </w:t>
      </w:r>
      <w:r>
        <w:t xml:space="preserve">insieme </w:t>
      </w:r>
      <w:r w:rsidR="0085253D">
        <w:t xml:space="preserve">al piccolo branco </w:t>
      </w:r>
      <w:r>
        <w:t>familia</w:t>
      </w:r>
      <w:r w:rsidR="0085253D">
        <w:t>re (</w:t>
      </w:r>
      <w:proofErr w:type="spellStart"/>
      <w:r w:rsidR="0085253D">
        <w:t>Lanszki</w:t>
      </w:r>
      <w:proofErr w:type="spellEnd"/>
      <w:r w:rsidR="0085253D">
        <w:t xml:space="preserve"> </w:t>
      </w:r>
      <w:proofErr w:type="spellStart"/>
      <w:r w:rsidR="0085253D">
        <w:t>et</w:t>
      </w:r>
      <w:proofErr w:type="spellEnd"/>
      <w:r w:rsidR="0085253D">
        <w:t xml:space="preserve"> al. 2006). Questo branco </w:t>
      </w:r>
      <w:r>
        <w:t xml:space="preserve">normalmente </w:t>
      </w:r>
      <w:r w:rsidR="0085253D">
        <w:t>è costituito</w:t>
      </w:r>
      <w:r>
        <w:t xml:space="preserve">, a seconda del periodo dell'anno, dai due </w:t>
      </w:r>
      <w:r w:rsidR="0085253D">
        <w:t xml:space="preserve">genitori </w:t>
      </w:r>
      <w:r>
        <w:t xml:space="preserve">e dai rispettivi figli, fino a quando nella stagione successiva i </w:t>
      </w:r>
      <w:r w:rsidR="0085253D">
        <w:t>figli lasciano il gruppo per andare alla ricerca di un partner</w:t>
      </w:r>
      <w:r>
        <w:t xml:space="preserve">. Poiché le descrizioni dei comportamenti sociali e di </w:t>
      </w:r>
      <w:proofErr w:type="gramStart"/>
      <w:r>
        <w:t xml:space="preserve">caccia </w:t>
      </w:r>
      <w:r w:rsidR="00457C15">
        <w:t>presenti</w:t>
      </w:r>
      <w:proofErr w:type="gramEnd"/>
      <w:r w:rsidR="00457C15">
        <w:t xml:space="preserve"> in </w:t>
      </w:r>
      <w:r>
        <w:t xml:space="preserve">letteratura </w:t>
      </w:r>
      <w:r w:rsidR="00457C15">
        <w:t>sono tratte soprattutto d</w:t>
      </w:r>
      <w:r>
        <w:t>a studi</w:t>
      </w:r>
      <w:r w:rsidR="0085253D">
        <w:t xml:space="preserve"> africani, va detto che il canide </w:t>
      </w:r>
      <w:r w:rsidR="00457C15">
        <w:t xml:space="preserve">che </w:t>
      </w:r>
      <w:r w:rsidR="000C5C41">
        <w:t xml:space="preserve">lo </w:t>
      </w:r>
      <w:r>
        <w:t xml:space="preserve">sciacallo </w:t>
      </w:r>
      <w:r w:rsidR="00BD70F8">
        <w:t>dorato</w:t>
      </w:r>
      <w:r w:rsidR="000C5C41">
        <w:t xml:space="preserve"> "africano", chiamato oggi “lupo africano”, </w:t>
      </w:r>
      <w:r w:rsidR="00457C15">
        <w:t xml:space="preserve">corrisponde </w:t>
      </w:r>
      <w:r w:rsidR="000C5C41">
        <w:t xml:space="preserve">più </w:t>
      </w:r>
      <w:r w:rsidR="00457C15">
        <w:t xml:space="preserve">a canidi </w:t>
      </w:r>
      <w:r w:rsidR="0085253D">
        <w:t xml:space="preserve">imparentati col lupo che </w:t>
      </w:r>
      <w:r w:rsidR="000C5C41">
        <w:t xml:space="preserve">allo </w:t>
      </w:r>
      <w:r w:rsidR="0085253D">
        <w:t xml:space="preserve">sciacallo dorato europeo, </w:t>
      </w:r>
      <w:r>
        <w:t xml:space="preserve">(Alvarez </w:t>
      </w:r>
      <w:proofErr w:type="spellStart"/>
      <w:r>
        <w:t>et</w:t>
      </w:r>
      <w:proofErr w:type="spellEnd"/>
      <w:r>
        <w:t xml:space="preserve"> al. 20</w:t>
      </w:r>
      <w:r w:rsidR="0085253D">
        <w:t xml:space="preserve">19). </w:t>
      </w:r>
    </w:p>
    <w:p w:rsidR="006006A4" w:rsidRDefault="00457C15" w:rsidP="001676B5">
      <w:r>
        <w:t>Ne consegue che l</w:t>
      </w:r>
      <w:r w:rsidR="0085253D">
        <w:t>a caccia di gruppo</w:t>
      </w:r>
      <w:r w:rsidR="001676B5">
        <w:t xml:space="preserve"> </w:t>
      </w:r>
      <w:r w:rsidR="0085253D">
        <w:t xml:space="preserve">dello </w:t>
      </w:r>
      <w:r w:rsidR="001676B5">
        <w:t xml:space="preserve">sciacallo </w:t>
      </w:r>
      <w:r w:rsidR="00BD70F8">
        <w:t>dorato</w:t>
      </w:r>
      <w:r w:rsidR="001676B5">
        <w:t xml:space="preserve"> europeo non è </w:t>
      </w:r>
      <w:r w:rsidR="0085253D">
        <w:t xml:space="preserve">stata </w:t>
      </w:r>
      <w:r w:rsidR="001676B5">
        <w:t xml:space="preserve">ancora </w:t>
      </w:r>
      <w:proofErr w:type="gramStart"/>
      <w:r w:rsidR="001676B5">
        <w:t>oggetto</w:t>
      </w:r>
      <w:proofErr w:type="gramEnd"/>
      <w:r w:rsidR="001676B5">
        <w:t xml:space="preserve"> di ricerche</w:t>
      </w:r>
      <w:r w:rsidR="0085253D">
        <w:t>,</w:t>
      </w:r>
      <w:r w:rsidR="001676B5">
        <w:t xml:space="preserve"> </w:t>
      </w:r>
      <w:r w:rsidR="0085253D">
        <w:t xml:space="preserve">né </w:t>
      </w:r>
      <w:r w:rsidR="001676B5">
        <w:t xml:space="preserve">sufficientemente documentata. Tuttavia, </w:t>
      </w:r>
      <w:r w:rsidR="0085253D">
        <w:t>analizzando l’alimentazione</w:t>
      </w:r>
      <w:r>
        <w:t>,</w:t>
      </w:r>
      <w:r w:rsidR="0085253D">
        <w:t xml:space="preserve"> </w:t>
      </w:r>
      <w:r w:rsidR="001676B5">
        <w:t xml:space="preserve">si possono trarre conclusioni sul comportamento venatorio. I risultati più frequenti </w:t>
      </w:r>
      <w:r w:rsidR="00BC6702">
        <w:t>d</w:t>
      </w:r>
      <w:r w:rsidR="001676B5">
        <w:t xml:space="preserve">elle analisi dettagliate del contenuto </w:t>
      </w:r>
      <w:proofErr w:type="gramStart"/>
      <w:r w:rsidR="001676B5">
        <w:t>dello</w:t>
      </w:r>
      <w:proofErr w:type="gramEnd"/>
      <w:r w:rsidR="001676B5">
        <w:t xml:space="preserve"> stomaco </w:t>
      </w:r>
      <w:r w:rsidR="004C68BA">
        <w:t xml:space="preserve">dello sciacallo dorato </w:t>
      </w:r>
      <w:r w:rsidR="001676B5">
        <w:t xml:space="preserve">mostrano </w:t>
      </w:r>
      <w:r w:rsidR="007B75AA">
        <w:t>che nella sua dieta ricorro</w:t>
      </w:r>
      <w:r w:rsidR="004C68BA">
        <w:t xml:space="preserve">no per lo più </w:t>
      </w:r>
      <w:r w:rsidR="001676B5">
        <w:t>mammiferi di piccole e medie dimensioni, specialmente in primavera ed estate (</w:t>
      </w:r>
      <w:proofErr w:type="spellStart"/>
      <w:r w:rsidR="001676B5">
        <w:t>Boskovic</w:t>
      </w:r>
      <w:proofErr w:type="spellEnd"/>
      <w:r w:rsidR="001676B5">
        <w:t xml:space="preserve"> </w:t>
      </w:r>
      <w:proofErr w:type="spellStart"/>
      <w:r w:rsidR="001676B5">
        <w:t>et</w:t>
      </w:r>
      <w:proofErr w:type="spellEnd"/>
      <w:r w:rsidR="001676B5">
        <w:t xml:space="preserve"> al. 2013; </w:t>
      </w:r>
      <w:proofErr w:type="spellStart"/>
      <w:r w:rsidR="001676B5">
        <w:t>Penezić</w:t>
      </w:r>
      <w:proofErr w:type="spellEnd"/>
      <w:r w:rsidR="001676B5">
        <w:t xml:space="preserve"> &amp; </w:t>
      </w:r>
      <w:proofErr w:type="spellStart"/>
      <w:r w:rsidR="001676B5">
        <w:t>Ćirović</w:t>
      </w:r>
      <w:proofErr w:type="spellEnd"/>
      <w:r w:rsidR="001676B5">
        <w:t xml:space="preserve"> 2015) </w:t>
      </w:r>
      <w:r w:rsidR="00FF5583">
        <w:t>–</w:t>
      </w:r>
      <w:r w:rsidR="001676B5">
        <w:t xml:space="preserve"> </w:t>
      </w:r>
      <w:r w:rsidR="00FF5583">
        <w:t xml:space="preserve">indice questo di </w:t>
      </w:r>
      <w:r>
        <w:t xml:space="preserve">un sistema di </w:t>
      </w:r>
      <w:r w:rsidR="001676B5">
        <w:t>caccia</w:t>
      </w:r>
      <w:r w:rsidR="00FF5583">
        <w:t xml:space="preserve"> individuale</w:t>
      </w:r>
      <w:r w:rsidR="001676B5">
        <w:t xml:space="preserve">. I piccoli mammiferi (il topo di </w:t>
      </w:r>
      <w:r w:rsidR="00FF5583">
        <w:t xml:space="preserve">campagna </w:t>
      </w:r>
      <w:proofErr w:type="spellStart"/>
      <w:r w:rsidR="001676B5">
        <w:t>Microtus</w:t>
      </w:r>
      <w:proofErr w:type="spellEnd"/>
      <w:r w:rsidR="001676B5">
        <w:t xml:space="preserve"> </w:t>
      </w:r>
      <w:proofErr w:type="spellStart"/>
      <w:r w:rsidR="001676B5">
        <w:t>arvalis</w:t>
      </w:r>
      <w:proofErr w:type="spellEnd"/>
      <w:r w:rsidR="001676B5">
        <w:t xml:space="preserve"> è stato menzionato come preda </w:t>
      </w:r>
      <w:r w:rsidR="00FF5583">
        <w:t xml:space="preserve">principale </w:t>
      </w:r>
      <w:r w:rsidR="001676B5">
        <w:t xml:space="preserve">in uno studio ungherese) sono </w:t>
      </w:r>
      <w:proofErr w:type="gramStart"/>
      <w:r w:rsidR="00FF5583">
        <w:t>risultati essere</w:t>
      </w:r>
      <w:proofErr w:type="gramEnd"/>
      <w:r w:rsidR="00FF5583">
        <w:t xml:space="preserve"> </w:t>
      </w:r>
      <w:r w:rsidR="00387254">
        <w:t>la c</w:t>
      </w:r>
      <w:r w:rsidR="001676B5">
        <w:t>omponent</w:t>
      </w:r>
      <w:r w:rsidR="00FF5583">
        <w:t xml:space="preserve">e </w:t>
      </w:r>
      <w:r w:rsidR="0013144C">
        <w:t xml:space="preserve">alimentare </w:t>
      </w:r>
      <w:r w:rsidR="00FF5583">
        <w:t xml:space="preserve">principale </w:t>
      </w:r>
      <w:r w:rsidR="004C68BA">
        <w:t xml:space="preserve">anche </w:t>
      </w:r>
      <w:r w:rsidR="0013144C">
        <w:t xml:space="preserve">dalle </w:t>
      </w:r>
      <w:r w:rsidR="00FF5583">
        <w:t>analisi degli escrementi</w:t>
      </w:r>
      <w:r w:rsidR="001676B5">
        <w:t xml:space="preserve"> (nel 37%-97% dei campioni, numero di </w:t>
      </w:r>
      <w:r w:rsidR="007B75AA">
        <w:t>escrementi analizzati</w:t>
      </w:r>
      <w:r w:rsidR="00FF5583">
        <w:t xml:space="preserve"> </w:t>
      </w:r>
      <w:r w:rsidR="001676B5">
        <w:t xml:space="preserve">n=814) in tutte le stagioni. </w:t>
      </w:r>
      <w:r w:rsidR="00A82367">
        <w:t xml:space="preserve">Peli di cinghialetto </w:t>
      </w:r>
      <w:r w:rsidR="001676B5">
        <w:t xml:space="preserve">in alcuni campioni potrebbero a loro volta indicare la cattura attraverso la caccia </w:t>
      </w:r>
      <w:r w:rsidR="00A82367">
        <w:t>di gruppo</w:t>
      </w:r>
      <w:r w:rsidR="00316F5E">
        <w:t xml:space="preserve"> </w:t>
      </w:r>
      <w:r w:rsidR="001676B5">
        <w:t>(</w:t>
      </w:r>
      <w:proofErr w:type="spellStart"/>
      <w:r w:rsidR="001676B5">
        <w:t>Lanszki</w:t>
      </w:r>
      <w:proofErr w:type="spellEnd"/>
      <w:r w:rsidR="001676B5">
        <w:t xml:space="preserve"> </w:t>
      </w:r>
      <w:proofErr w:type="spellStart"/>
      <w:r w:rsidR="001676B5">
        <w:t>et</w:t>
      </w:r>
      <w:proofErr w:type="spellEnd"/>
      <w:r w:rsidR="001676B5">
        <w:t xml:space="preserve"> al. 2006)</w:t>
      </w:r>
      <w:r w:rsidR="00316F5E">
        <w:t>.</w:t>
      </w:r>
      <w:r w:rsidR="00960633">
        <w:t xml:space="preserve"> Spesso </w:t>
      </w:r>
      <w:r w:rsidR="004C68BA">
        <w:t xml:space="preserve">le analisi hanno evidenziato la presenza nell’alimentazione di </w:t>
      </w:r>
      <w:r w:rsidR="00960633">
        <w:t xml:space="preserve">carogne e </w:t>
      </w:r>
      <w:r w:rsidR="004C68BA">
        <w:t xml:space="preserve">di </w:t>
      </w:r>
      <w:r w:rsidR="001676B5">
        <w:t xml:space="preserve">alimenti vegetali di stagione (come mais, uva o frutti di bosco) </w:t>
      </w:r>
      <w:r>
        <w:t xml:space="preserve">rinvenuti </w:t>
      </w:r>
      <w:r w:rsidR="001676B5">
        <w:t xml:space="preserve">in </w:t>
      </w:r>
      <w:r w:rsidR="00960633">
        <w:t xml:space="preserve">proporzioni </w:t>
      </w:r>
      <w:r w:rsidR="001676B5">
        <w:t xml:space="preserve">diverse (tra lo 0,2% e il 32%). Nelle zone </w:t>
      </w:r>
      <w:r w:rsidR="00960633">
        <w:t xml:space="preserve">dove </w:t>
      </w:r>
      <w:proofErr w:type="gramStart"/>
      <w:r w:rsidR="00960633">
        <w:t>viene</w:t>
      </w:r>
      <w:proofErr w:type="gramEnd"/>
      <w:r w:rsidR="00960633">
        <w:t xml:space="preserve"> praticata intensamente la </w:t>
      </w:r>
      <w:r>
        <w:t>caccia</w:t>
      </w:r>
      <w:r w:rsidR="001676B5">
        <w:t xml:space="preserve">, lo sciacallo dorato utilizza spesso </w:t>
      </w:r>
      <w:r w:rsidR="00960633">
        <w:t xml:space="preserve">le interiora abbandonate </w:t>
      </w:r>
      <w:r w:rsidR="001676B5">
        <w:t>come principale fonte di cibo, soprattutto in inverno (</w:t>
      </w:r>
      <w:proofErr w:type="spellStart"/>
      <w:r w:rsidR="001676B5">
        <w:t>Lanszki</w:t>
      </w:r>
      <w:proofErr w:type="spellEnd"/>
      <w:r w:rsidR="001676B5">
        <w:t xml:space="preserve"> </w:t>
      </w:r>
      <w:proofErr w:type="spellStart"/>
      <w:r w:rsidR="001676B5">
        <w:t>et</w:t>
      </w:r>
      <w:proofErr w:type="spellEnd"/>
      <w:r w:rsidR="001676B5">
        <w:t xml:space="preserve"> al. 2018). In v</w:t>
      </w:r>
      <w:r w:rsidR="004C68BA">
        <w:t xml:space="preserve">arie aree di studio europee, </w:t>
      </w:r>
      <w:r w:rsidR="00960633">
        <w:t>gli ungulati ri</w:t>
      </w:r>
      <w:r w:rsidR="004C68BA">
        <w:t>corrono</w:t>
      </w:r>
      <w:r w:rsidR="00960633">
        <w:t xml:space="preserve"> </w:t>
      </w:r>
      <w:r w:rsidR="004C68BA">
        <w:t xml:space="preserve">in varie proporzioni nella dieta </w:t>
      </w:r>
      <w:r w:rsidR="001676B5">
        <w:t xml:space="preserve">dello sciacallo </w:t>
      </w:r>
      <w:r w:rsidR="00BD70F8">
        <w:t>dorato</w:t>
      </w:r>
      <w:r w:rsidR="001676B5">
        <w:t xml:space="preserve">. </w:t>
      </w:r>
    </w:p>
    <w:p w:rsidR="001676B5" w:rsidRDefault="00BD70F8" w:rsidP="001676B5">
      <w:r>
        <w:t xml:space="preserve">Analisi </w:t>
      </w:r>
      <w:r w:rsidR="00960633">
        <w:t xml:space="preserve">svolte in Serbia </w:t>
      </w:r>
      <w:r>
        <w:t xml:space="preserve">del contenuto dello stomaco </w:t>
      </w:r>
      <w:r w:rsidR="004C68BA">
        <w:t>di oltre 600 capi</w:t>
      </w:r>
      <w:r w:rsidR="001676B5">
        <w:t xml:space="preserve"> ha</w:t>
      </w:r>
      <w:r w:rsidR="004C68BA">
        <w:t>nno</w:t>
      </w:r>
      <w:r w:rsidR="001676B5">
        <w:t xml:space="preserve"> </w:t>
      </w:r>
      <w:r w:rsidR="004C68BA">
        <w:t>evidenziato uno spettro alimentare composto per c</w:t>
      </w:r>
      <w:r w:rsidR="001676B5">
        <w:t xml:space="preserve">irca il 70% </w:t>
      </w:r>
      <w:r w:rsidR="000B6EDE">
        <w:t xml:space="preserve">di resti di </w:t>
      </w:r>
      <w:r w:rsidR="001676B5">
        <w:t xml:space="preserve">macellazione, </w:t>
      </w:r>
      <w:r w:rsidR="004C68BA">
        <w:t xml:space="preserve">per </w:t>
      </w:r>
      <w:r w:rsidR="001676B5">
        <w:t xml:space="preserve">altri 10% di roditori e </w:t>
      </w:r>
      <w:r w:rsidR="004C68BA">
        <w:t>per l’</w:t>
      </w:r>
      <w:r w:rsidR="001676B5">
        <w:t xml:space="preserve">8% </w:t>
      </w:r>
      <w:proofErr w:type="gramStart"/>
      <w:r w:rsidR="001676B5">
        <w:t>di</w:t>
      </w:r>
      <w:proofErr w:type="gramEnd"/>
      <w:r w:rsidR="00BA12AD">
        <w:t xml:space="preserve"> </w:t>
      </w:r>
      <w:proofErr w:type="gramStart"/>
      <w:r w:rsidR="00BA12AD">
        <w:t>ungulati</w:t>
      </w:r>
      <w:proofErr w:type="gramEnd"/>
      <w:r w:rsidR="001676B5">
        <w:t xml:space="preserve">, </w:t>
      </w:r>
      <w:r w:rsidR="004C68BA">
        <w:t xml:space="preserve">soprattutto </w:t>
      </w:r>
      <w:r w:rsidR="00BA12AD">
        <w:t xml:space="preserve">interiora </w:t>
      </w:r>
      <w:r w:rsidR="001676B5">
        <w:t>(</w:t>
      </w:r>
      <w:proofErr w:type="spellStart"/>
      <w:r w:rsidR="001676B5">
        <w:t>Ćirović</w:t>
      </w:r>
      <w:proofErr w:type="spellEnd"/>
      <w:r w:rsidR="001676B5">
        <w:t xml:space="preserve"> </w:t>
      </w:r>
      <w:proofErr w:type="spellStart"/>
      <w:r w:rsidR="001676B5">
        <w:t>et</w:t>
      </w:r>
      <w:proofErr w:type="spellEnd"/>
      <w:r w:rsidR="001676B5">
        <w:t xml:space="preserve"> al. 2016). In uno studio croato, in due stomaci (di n=238 </w:t>
      </w:r>
      <w:proofErr w:type="gramStart"/>
      <w:r w:rsidR="001676B5">
        <w:t>stomaci</w:t>
      </w:r>
      <w:proofErr w:type="gramEnd"/>
      <w:r w:rsidR="001676B5">
        <w:t xml:space="preserve"> esaminati) (</w:t>
      </w:r>
      <w:proofErr w:type="spellStart"/>
      <w:r w:rsidR="001676B5">
        <w:t>Boskovic</w:t>
      </w:r>
      <w:proofErr w:type="spellEnd"/>
      <w:r w:rsidR="001676B5">
        <w:t xml:space="preserve"> </w:t>
      </w:r>
      <w:proofErr w:type="spellStart"/>
      <w:r w:rsidR="001676B5">
        <w:t>et</w:t>
      </w:r>
      <w:proofErr w:type="spellEnd"/>
      <w:r w:rsidR="001676B5">
        <w:t xml:space="preserve"> al. 2013) </w:t>
      </w:r>
      <w:r w:rsidR="00BA12AD">
        <w:t>sono st</w:t>
      </w:r>
      <w:r w:rsidR="004C68BA">
        <w:t xml:space="preserve">ati trovati resti di cerbiatto; </w:t>
      </w:r>
      <w:r w:rsidR="001676B5">
        <w:t xml:space="preserve">in un altro studio </w:t>
      </w:r>
      <w:r w:rsidR="004C68BA">
        <w:t xml:space="preserve">effettuato in </w:t>
      </w:r>
      <w:r w:rsidR="001676B5">
        <w:t xml:space="preserve">Serbia, </w:t>
      </w:r>
      <w:r w:rsidR="00BA12AD">
        <w:t xml:space="preserve">solo in uno </w:t>
      </w:r>
      <w:r w:rsidR="001676B5">
        <w:t xml:space="preserve">stomaco (di n=339 stomaci esaminati) </w:t>
      </w:r>
      <w:r w:rsidR="00BA12AD">
        <w:t xml:space="preserve">sono stati documentati resti di </w:t>
      </w:r>
      <w:proofErr w:type="spellStart"/>
      <w:r w:rsidR="00BA12AD">
        <w:t>caprioletto</w:t>
      </w:r>
      <w:proofErr w:type="spellEnd"/>
      <w:r w:rsidR="00BA12AD">
        <w:t xml:space="preserve"> </w:t>
      </w:r>
      <w:r w:rsidR="001676B5">
        <w:t>(</w:t>
      </w:r>
      <w:proofErr w:type="spellStart"/>
      <w:r w:rsidR="001676B5">
        <w:t>Penezić</w:t>
      </w:r>
      <w:proofErr w:type="spellEnd"/>
      <w:r w:rsidR="001676B5">
        <w:t xml:space="preserve"> &amp; </w:t>
      </w:r>
      <w:proofErr w:type="spellStart"/>
      <w:r w:rsidR="001676B5">
        <w:t>Ćirović</w:t>
      </w:r>
      <w:proofErr w:type="spellEnd"/>
      <w:r w:rsidR="001676B5">
        <w:t xml:space="preserve"> 2015). Nei campioni provenienti da </w:t>
      </w:r>
      <w:proofErr w:type="spellStart"/>
      <w:r w:rsidR="001676B5">
        <w:t>Labód</w:t>
      </w:r>
      <w:proofErr w:type="spellEnd"/>
      <w:r w:rsidR="001676B5">
        <w:t xml:space="preserve">, </w:t>
      </w:r>
      <w:r w:rsidR="004C68BA">
        <w:t xml:space="preserve">in </w:t>
      </w:r>
      <w:r w:rsidR="001676B5">
        <w:t>Ungheria (n=200 stomaci esaminati), in base al peso</w:t>
      </w:r>
      <w:r w:rsidR="00457C15">
        <w:t>,</w:t>
      </w:r>
      <w:r w:rsidR="001676B5">
        <w:t xml:space="preserve"> accanto ai </w:t>
      </w:r>
      <w:proofErr w:type="gramStart"/>
      <w:r w:rsidR="001676B5">
        <w:t>componenti</w:t>
      </w:r>
      <w:proofErr w:type="gramEnd"/>
      <w:r w:rsidR="001676B5">
        <w:t xml:space="preserve"> </w:t>
      </w:r>
      <w:r w:rsidR="004C68BA">
        <w:t>predomina</w:t>
      </w:r>
      <w:r w:rsidR="007B75AA">
        <w:t>n</w:t>
      </w:r>
      <w:r w:rsidR="004C68BA">
        <w:t xml:space="preserve">ti </w:t>
      </w:r>
      <w:r w:rsidR="001676B5">
        <w:t>(</w:t>
      </w:r>
      <w:r w:rsidR="00BA12AD">
        <w:t xml:space="preserve">interiora </w:t>
      </w:r>
      <w:r w:rsidR="001676B5">
        <w:t xml:space="preserve">e carogne) </w:t>
      </w:r>
      <w:r w:rsidR="00BA12AD">
        <w:t xml:space="preserve">sono stari trovati al secondo posto </w:t>
      </w:r>
      <w:r w:rsidR="004C68BA">
        <w:t xml:space="preserve">resti di </w:t>
      </w:r>
      <w:r w:rsidR="00BA12AD">
        <w:t>cinghiali adulti e</w:t>
      </w:r>
      <w:r w:rsidR="004C68BA">
        <w:t>,</w:t>
      </w:r>
      <w:r w:rsidR="00BA12AD">
        <w:t xml:space="preserve"> al terzo posto</w:t>
      </w:r>
      <w:r w:rsidR="004C68BA">
        <w:t>,</w:t>
      </w:r>
      <w:r w:rsidR="00BA12AD">
        <w:t xml:space="preserve"> </w:t>
      </w:r>
      <w:r w:rsidR="004C68BA">
        <w:t xml:space="preserve">di </w:t>
      </w:r>
      <w:r w:rsidR="001676B5">
        <w:t xml:space="preserve">cervidi (daini e cervi). Naturalmente, il campione delle analisi alimentari </w:t>
      </w:r>
      <w:r w:rsidR="007B75AA">
        <w:t xml:space="preserve">va sempre </w:t>
      </w:r>
      <w:proofErr w:type="gramStart"/>
      <w:r w:rsidR="007B75AA">
        <w:t>riferita</w:t>
      </w:r>
      <w:proofErr w:type="gramEnd"/>
      <w:r w:rsidR="007B75AA">
        <w:t xml:space="preserve"> alla </w:t>
      </w:r>
      <w:r w:rsidR="004C68BA">
        <w:t>disponibilità di prede del luogo e i valo</w:t>
      </w:r>
      <w:r w:rsidR="001676B5">
        <w:t xml:space="preserve">ri medi non sono molto </w:t>
      </w:r>
      <w:r w:rsidR="00BA12AD">
        <w:t xml:space="preserve">indicativi </w:t>
      </w:r>
      <w:r w:rsidR="001676B5">
        <w:t>(</w:t>
      </w:r>
      <w:proofErr w:type="spellStart"/>
      <w:r w:rsidR="001676B5">
        <w:t>Wotschikovsky</w:t>
      </w:r>
      <w:proofErr w:type="spellEnd"/>
      <w:r w:rsidR="001676B5">
        <w:t xml:space="preserve"> 2019; </w:t>
      </w:r>
      <w:proofErr w:type="spellStart"/>
      <w:r w:rsidR="001676B5">
        <w:t>Fourie</w:t>
      </w:r>
      <w:proofErr w:type="spellEnd"/>
      <w:r w:rsidR="001676B5">
        <w:t xml:space="preserve"> </w:t>
      </w:r>
      <w:proofErr w:type="spellStart"/>
      <w:r w:rsidR="001676B5">
        <w:t>et</w:t>
      </w:r>
      <w:proofErr w:type="spellEnd"/>
      <w:r w:rsidR="001676B5">
        <w:t xml:space="preserve"> al 2015). Gli stomaci di tre sciacalli </w:t>
      </w:r>
      <w:r w:rsidR="00BA12AD">
        <w:t>dorati</w:t>
      </w:r>
      <w:r w:rsidR="001676B5">
        <w:t xml:space="preserve"> investiti in Austria </w:t>
      </w:r>
      <w:r w:rsidR="00BA12AD">
        <w:t xml:space="preserve">nel 2017 </w:t>
      </w:r>
      <w:r w:rsidR="001676B5">
        <w:t xml:space="preserve">erano vuoti. I piccoli mammiferi, così come i cerbiatti e i </w:t>
      </w:r>
      <w:proofErr w:type="spellStart"/>
      <w:r w:rsidR="00BA12AD">
        <w:t>cinghialetti</w:t>
      </w:r>
      <w:proofErr w:type="spellEnd"/>
      <w:r w:rsidR="004C68BA">
        <w:t>,</w:t>
      </w:r>
      <w:r w:rsidR="00BA12AD">
        <w:t xml:space="preserve"> </w:t>
      </w:r>
      <w:proofErr w:type="gramStart"/>
      <w:r w:rsidR="00BA12AD">
        <w:t>vengono</w:t>
      </w:r>
      <w:proofErr w:type="gramEnd"/>
      <w:r w:rsidR="00BA12AD">
        <w:t xml:space="preserve"> normalmente </w:t>
      </w:r>
      <w:r w:rsidR="001676B5">
        <w:t>mangiati</w:t>
      </w:r>
      <w:r w:rsidR="004C68BA">
        <w:t xml:space="preserve"> per intero</w:t>
      </w:r>
      <w:r w:rsidR="001676B5">
        <w:t xml:space="preserve">, motivo per cui è </w:t>
      </w:r>
      <w:r w:rsidR="00BA12AD">
        <w:t>improbabile trovare tracce di resti.</w:t>
      </w:r>
      <w:r w:rsidR="001676B5">
        <w:t xml:space="preserve"> </w:t>
      </w:r>
      <w:r w:rsidR="005D78FF">
        <w:t xml:space="preserve">Quando invece </w:t>
      </w:r>
      <w:proofErr w:type="gramStart"/>
      <w:r w:rsidR="005D78FF">
        <w:t>vengono</w:t>
      </w:r>
      <w:proofErr w:type="gramEnd"/>
      <w:r w:rsidR="005D78FF">
        <w:t xml:space="preserve"> lasciati dei resti, allora </w:t>
      </w:r>
      <w:r w:rsidR="0035025F">
        <w:t>ne approfittano altri animali opportunisti</w:t>
      </w:r>
      <w:r w:rsidR="005D78FF">
        <w:t xml:space="preserve"> dell’ecosistema</w:t>
      </w:r>
      <w:r w:rsidR="001676B5">
        <w:t xml:space="preserve">, come </w:t>
      </w:r>
      <w:r w:rsidR="005D78FF">
        <w:t>corvi, rapaci, volpi e martore</w:t>
      </w:r>
      <w:r w:rsidR="001676B5">
        <w:t>.</w:t>
      </w:r>
    </w:p>
    <w:p w:rsidR="001676B5" w:rsidRDefault="001676B5" w:rsidP="001676B5"/>
    <w:p w:rsidR="001676B5" w:rsidRDefault="001676B5" w:rsidP="001676B5">
      <w:r>
        <w:t xml:space="preserve">Questi </w:t>
      </w:r>
      <w:r w:rsidR="005D78FF">
        <w:t xml:space="preserve">dati fanno nascere spontaneamente la </w:t>
      </w:r>
      <w:r>
        <w:t>domanda</w:t>
      </w:r>
      <w:r w:rsidR="005D78FF">
        <w:t>:</w:t>
      </w:r>
      <w:r>
        <w:t xml:space="preserve"> quant</w:t>
      </w:r>
      <w:r w:rsidR="005D78FF">
        <w:t>a</w:t>
      </w:r>
      <w:r>
        <w:t xml:space="preserve"> </w:t>
      </w:r>
      <w:r w:rsidR="00387254">
        <w:t xml:space="preserve">selvaggina </w:t>
      </w:r>
      <w:r>
        <w:t xml:space="preserve">in generale </w:t>
      </w:r>
      <w:r w:rsidR="00387254">
        <w:t xml:space="preserve">lo </w:t>
      </w:r>
      <w:r>
        <w:t>sciacall</w:t>
      </w:r>
      <w:r w:rsidR="00387254">
        <w:t>o</w:t>
      </w:r>
      <w:r>
        <w:t xml:space="preserve"> </w:t>
      </w:r>
      <w:r w:rsidR="00BD70F8">
        <w:t>dorato</w:t>
      </w:r>
      <w:r>
        <w:t xml:space="preserve"> "</w:t>
      </w:r>
      <w:r w:rsidR="00387254">
        <w:t>sottrae</w:t>
      </w:r>
      <w:r>
        <w:t xml:space="preserve">" ai cacciatori? Uno sguardo </w:t>
      </w:r>
      <w:r w:rsidR="007B75AA">
        <w:t xml:space="preserve">al </w:t>
      </w:r>
      <w:r w:rsidR="000B6EDE">
        <w:t xml:space="preserve">metabolismo </w:t>
      </w:r>
      <w:r>
        <w:t>basale giornaliero e</w:t>
      </w:r>
      <w:r w:rsidR="000B6EDE">
        <w:t xml:space="preserve"> </w:t>
      </w:r>
      <w:r w:rsidR="005D78FF">
        <w:t xml:space="preserve">ad </w:t>
      </w:r>
      <w:r w:rsidR="000B6EDE">
        <w:t>alcune stime, molto teoriche: i</w:t>
      </w:r>
      <w:r>
        <w:t>n generale, il fabbisogno giornaliero medio dipende dalla stagione, dalla latitudine e dalle dimensioni del</w:t>
      </w:r>
      <w:r w:rsidR="005D78FF">
        <w:t>l’animale. Per uno sciacallo di 9-</w:t>
      </w:r>
      <w:r>
        <w:t xml:space="preserve">15 kg, si può assumere un metabolismo basale a riposo (BMR, secondo Kleiber 1961) di circa 350-515 kcal </w:t>
      </w:r>
      <w:proofErr w:type="gramStart"/>
      <w:r>
        <w:t>al</w:t>
      </w:r>
      <w:proofErr w:type="gramEnd"/>
      <w:r>
        <w:t xml:space="preserve"> giorno. In media, i carnivori puri consumano circa il 7-10% della loro massa c</w:t>
      </w:r>
      <w:r w:rsidR="005D78FF">
        <w:t>orporea (</w:t>
      </w:r>
      <w:proofErr w:type="spellStart"/>
      <w:r w:rsidR="005D78FF">
        <w:t>Mukherjee</w:t>
      </w:r>
      <w:proofErr w:type="spellEnd"/>
      <w:r w:rsidR="005D78FF">
        <w:t xml:space="preserve"> </w:t>
      </w:r>
      <w:proofErr w:type="spellStart"/>
      <w:r w:rsidR="005D78FF">
        <w:t>et</w:t>
      </w:r>
      <w:proofErr w:type="spellEnd"/>
      <w:r w:rsidR="005D78FF">
        <w:t xml:space="preserve"> al. 2004)</w:t>
      </w:r>
      <w:r>
        <w:t xml:space="preserve"> che può quindi ammontare a 630-1500 g al giorno per uno sciacallo europeo</w:t>
      </w:r>
      <w:r w:rsidR="005D78FF">
        <w:t>,</w:t>
      </w:r>
      <w:r>
        <w:t xml:space="preserve"> </w:t>
      </w:r>
      <w:proofErr w:type="gramStart"/>
      <w:r>
        <w:t>a seconda del</w:t>
      </w:r>
      <w:proofErr w:type="gramEnd"/>
      <w:r>
        <w:t xml:space="preserve"> peso (la tendenza onnivora non è ancora </w:t>
      </w:r>
      <w:r w:rsidR="00387254">
        <w:t xml:space="preserve">qui </w:t>
      </w:r>
      <w:r>
        <w:t>integrata). Un lupo è soddisfatto co</w:t>
      </w:r>
      <w:r w:rsidR="005D78FF">
        <w:t xml:space="preserve">n circa 2 kg di carne </w:t>
      </w:r>
      <w:proofErr w:type="gramStart"/>
      <w:r w:rsidR="005D78FF">
        <w:t>al</w:t>
      </w:r>
      <w:proofErr w:type="gramEnd"/>
      <w:r w:rsidR="005D78FF">
        <w:t xml:space="preserve"> giorno, s</w:t>
      </w:r>
      <w:r>
        <w:t xml:space="preserve">e </w:t>
      </w:r>
      <w:r w:rsidR="005D78FF">
        <w:t xml:space="preserve">per il calcolo </w:t>
      </w:r>
      <w:r w:rsidR="007B75AA">
        <w:t xml:space="preserve">in base alle </w:t>
      </w:r>
      <w:r w:rsidR="005D78FF">
        <w:t xml:space="preserve">condizioni dell'Europa centrale </w:t>
      </w:r>
      <w:r>
        <w:t xml:space="preserve">si </w:t>
      </w:r>
      <w:r w:rsidR="005D78FF">
        <w:t xml:space="preserve">presumono </w:t>
      </w:r>
      <w:r>
        <w:t xml:space="preserve">3 kg </w:t>
      </w:r>
      <w:r w:rsidR="005D78FF">
        <w:t xml:space="preserve">al giorno </w:t>
      </w:r>
      <w:r>
        <w:t>(</w:t>
      </w:r>
      <w:proofErr w:type="spellStart"/>
      <w:r>
        <w:t>Wotschikovsky</w:t>
      </w:r>
      <w:proofErr w:type="spellEnd"/>
      <w:r>
        <w:t xml:space="preserve"> 2019), allora </w:t>
      </w:r>
      <w:r w:rsidR="000B6EDE">
        <w:t>per lo sciacallo dorato</w:t>
      </w:r>
      <w:r w:rsidR="00360F65">
        <w:t xml:space="preserve">, </w:t>
      </w:r>
      <w:r w:rsidR="000B6EDE">
        <w:t xml:space="preserve"> di circa 2 terzi più piccolo</w:t>
      </w:r>
      <w:r w:rsidR="005D78FF">
        <w:t xml:space="preserve"> (percentuale ipotetica)</w:t>
      </w:r>
      <w:r w:rsidR="000B6EDE">
        <w:t xml:space="preserve">, </w:t>
      </w:r>
      <w:r w:rsidR="005D78FF">
        <w:t xml:space="preserve">si può ipotizzare </w:t>
      </w:r>
      <w:r w:rsidR="00360F65">
        <w:t>circa 1</w:t>
      </w:r>
      <w:r w:rsidR="005D78FF">
        <w:t>-1</w:t>
      </w:r>
      <w:r w:rsidR="00360F65">
        <w:t>,5 kg</w:t>
      </w:r>
      <w:r w:rsidR="007B75AA">
        <w:t xml:space="preserve"> di cibo necessario al giorno. I</w:t>
      </w:r>
      <w:r w:rsidR="00360F65">
        <w:t>l contenuto degli stomaci degli sciacalli abbattuti in Ungh</w:t>
      </w:r>
      <w:r w:rsidR="005D78FF">
        <w:t>eria pesava in media circa 152</w:t>
      </w:r>
      <w:r w:rsidR="00360F65">
        <w:t xml:space="preserve"> ± 31,7 g o 147,8 ± 18,5 g (</w:t>
      </w:r>
      <w:proofErr w:type="spellStart"/>
      <w:r w:rsidR="00360F65">
        <w:t>Lanszki</w:t>
      </w:r>
      <w:proofErr w:type="spellEnd"/>
      <w:r w:rsidR="00360F65">
        <w:t xml:space="preserve"> </w:t>
      </w:r>
      <w:proofErr w:type="spellStart"/>
      <w:r w:rsidR="00360F65">
        <w:t>et</w:t>
      </w:r>
      <w:proofErr w:type="spellEnd"/>
      <w:r w:rsidR="00360F65">
        <w:t xml:space="preserve"> al. 2018) </w:t>
      </w:r>
      <w:proofErr w:type="gramStart"/>
      <w:r>
        <w:t>a seconda della</w:t>
      </w:r>
      <w:proofErr w:type="gramEnd"/>
      <w:r>
        <w:t xml:space="preserve"> disponibilità</w:t>
      </w:r>
      <w:r w:rsidR="00360F65">
        <w:t xml:space="preserve"> di resti di interiora</w:t>
      </w:r>
      <w:r>
        <w:t xml:space="preserve">. </w:t>
      </w:r>
      <w:proofErr w:type="gramStart"/>
      <w:r w:rsidR="005D78FF">
        <w:t xml:space="preserve">Considerato </w:t>
      </w:r>
      <w:r>
        <w:t>che</w:t>
      </w:r>
      <w:proofErr w:type="gramEnd"/>
      <w:r>
        <w:t xml:space="preserve"> (</w:t>
      </w:r>
      <w:r w:rsidRPr="0085037E">
        <w:t>in particolare</w:t>
      </w:r>
      <w:r w:rsidR="0085037E" w:rsidRPr="0085037E">
        <w:t xml:space="preserve"> le </w:t>
      </w:r>
      <w:r w:rsidR="0085037E">
        <w:t>femmine</w:t>
      </w:r>
      <w:r>
        <w:t xml:space="preserve">; </w:t>
      </w:r>
      <w:proofErr w:type="spellStart"/>
      <w:r>
        <w:t>Lanszki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al. 2018) integrano il loro spettro alimentare con alimenti vegetali (0,2-32 %)</w:t>
      </w:r>
      <w:r w:rsidR="005D78FF">
        <w:t>,</w:t>
      </w:r>
      <w:r>
        <w:t xml:space="preserve"> si ottiene un fabbisogno stimato da 430g a 1160g di carne. </w:t>
      </w:r>
    </w:p>
    <w:p w:rsidR="0071374E" w:rsidRDefault="005D78FF" w:rsidP="001676B5">
      <w:r>
        <w:t xml:space="preserve">La domanda, </w:t>
      </w:r>
      <w:r w:rsidR="001676B5">
        <w:t xml:space="preserve">in che misura gli sciacalli </w:t>
      </w:r>
      <w:r w:rsidR="0071374E">
        <w:t>dorati</w:t>
      </w:r>
      <w:r w:rsidR="007B75AA">
        <w:t xml:space="preserve"> influenzi</w:t>
      </w:r>
      <w:r w:rsidR="001676B5">
        <w:t xml:space="preserve">no la popolazione </w:t>
      </w:r>
      <w:r w:rsidR="0071374E">
        <w:t>dei nostri ungulati</w:t>
      </w:r>
      <w:r w:rsidR="00D63BEB">
        <w:t>,</w:t>
      </w:r>
      <w:r w:rsidR="0071374E">
        <w:t xml:space="preserve"> </w:t>
      </w:r>
      <w:r w:rsidR="001676B5">
        <w:t>sia direttamente (attraverso la conseguente riduzione</w:t>
      </w:r>
      <w:r>
        <w:t xml:space="preserve"> del tasso di sopravvivenza), sia</w:t>
      </w:r>
      <w:r w:rsidR="001676B5">
        <w:t xml:space="preserve"> indirettamente </w:t>
      </w:r>
      <w:proofErr w:type="gramStart"/>
      <w:r w:rsidR="001676B5">
        <w:t>(</w:t>
      </w:r>
      <w:proofErr w:type="gramEnd"/>
      <w:r w:rsidR="001676B5">
        <w:t xml:space="preserve">alterazione del comportamento, </w:t>
      </w:r>
      <w:r w:rsidR="0071374E">
        <w:t xml:space="preserve">cambiamento </w:t>
      </w:r>
      <w:r w:rsidR="001676B5">
        <w:t>dell</w:t>
      </w:r>
      <w:r w:rsidR="0071374E">
        <w:t xml:space="preserve">'uso dello spazio o reazioni allo </w:t>
      </w:r>
      <w:r>
        <w:t>stress delle prede</w:t>
      </w:r>
      <w:r w:rsidR="001676B5">
        <w:t xml:space="preserve"> </w:t>
      </w:r>
      <w:r w:rsidR="0071374E">
        <w:t xml:space="preserve">al momento trova una risposta </w:t>
      </w:r>
      <w:r w:rsidR="00335911">
        <w:t xml:space="preserve">ancora </w:t>
      </w:r>
      <w:r w:rsidR="0071374E">
        <w:t>vaga.</w:t>
      </w:r>
      <w:r w:rsidR="001676B5">
        <w:t xml:space="preserve"> Uno sguardo alle statistiche </w:t>
      </w:r>
      <w:r w:rsidR="00335911">
        <w:t xml:space="preserve">ungheresi </w:t>
      </w:r>
      <w:r w:rsidR="001676B5">
        <w:t xml:space="preserve">sulla caccia mostra un forte aumento della popolazione di sciacalli </w:t>
      </w:r>
      <w:r w:rsidR="00335911">
        <w:t>dorati</w:t>
      </w:r>
      <w:r w:rsidR="006006A4">
        <w:t xml:space="preserve"> negli ultimi trent’anni. In Ungheria</w:t>
      </w:r>
      <w:r w:rsidR="001676B5">
        <w:t xml:space="preserve">, dopo un massiccio declino fino agli anni '50, </w:t>
      </w:r>
      <w:r w:rsidR="006006A4">
        <w:t xml:space="preserve">i primi casi di riproduzione sono stati comprovati </w:t>
      </w:r>
      <w:r w:rsidR="001676B5">
        <w:t xml:space="preserve">nel 1995 e </w:t>
      </w:r>
      <w:r w:rsidR="0071374E">
        <w:t xml:space="preserve">già </w:t>
      </w:r>
      <w:r w:rsidR="001676B5">
        <w:t xml:space="preserve">nel 2017/2018 sono stati cacciati 5.831 sciacalli </w:t>
      </w:r>
      <w:r w:rsidR="00335911">
        <w:t>dorati</w:t>
      </w:r>
      <w:r w:rsidR="001676B5">
        <w:t xml:space="preserve">. </w:t>
      </w:r>
      <w:r w:rsidR="00335911">
        <w:t>Nell</w:t>
      </w:r>
      <w:r w:rsidR="001676B5">
        <w:t xml:space="preserve">'area di </w:t>
      </w:r>
      <w:r w:rsidR="0071374E">
        <w:t xml:space="preserve">principale diffusione </w:t>
      </w:r>
      <w:r w:rsidR="001676B5">
        <w:t xml:space="preserve">dello sciacallo </w:t>
      </w:r>
      <w:r w:rsidR="00BD70F8">
        <w:t>dorato</w:t>
      </w:r>
      <w:r w:rsidR="001676B5">
        <w:t xml:space="preserve">, </w:t>
      </w:r>
      <w:proofErr w:type="spellStart"/>
      <w:r w:rsidR="001676B5">
        <w:t>Somogy</w:t>
      </w:r>
      <w:proofErr w:type="spellEnd"/>
      <w:r w:rsidR="001676B5">
        <w:t>, nel sud dell'Ungheria</w:t>
      </w:r>
      <w:r w:rsidR="0071374E">
        <w:t>,</w:t>
      </w:r>
      <w:r w:rsidR="001676B5">
        <w:t xml:space="preserve"> </w:t>
      </w:r>
      <w:proofErr w:type="gramStart"/>
      <w:r w:rsidR="001676B5">
        <w:t>sono</w:t>
      </w:r>
      <w:proofErr w:type="gramEnd"/>
      <w:r w:rsidR="001676B5">
        <w:t xml:space="preserve"> stati abbattuti circa 2.900 caprioli nel 1999 e 3.942 nel 2017 (circa 500 in meno rispetto al 2015). Con quest</w:t>
      </w:r>
      <w:r w:rsidR="00335911">
        <w:t>i dati disponibili</w:t>
      </w:r>
      <w:r w:rsidR="001676B5">
        <w:t xml:space="preserve"> non è possibile rappresentare </w:t>
      </w:r>
      <w:r w:rsidR="00335911">
        <w:t xml:space="preserve">univocamente </w:t>
      </w:r>
      <w:r w:rsidR="001676B5">
        <w:t xml:space="preserve">i cambiamenti </w:t>
      </w:r>
      <w:r w:rsidR="0071374E">
        <w:t xml:space="preserve">su piccola scala nei singoli distretti </w:t>
      </w:r>
      <w:r w:rsidR="001676B5">
        <w:t>di caccia</w:t>
      </w:r>
      <w:r w:rsidR="00335911">
        <w:t>,</w:t>
      </w:r>
      <w:r w:rsidR="001676B5">
        <w:t xml:space="preserve"> e le </w:t>
      </w:r>
      <w:r w:rsidR="0071374E">
        <w:t xml:space="preserve">conseguenze a livello locale </w:t>
      </w:r>
      <w:r w:rsidR="001676B5">
        <w:t xml:space="preserve">devono essere </w:t>
      </w:r>
      <w:r w:rsidR="0071374E">
        <w:t xml:space="preserve">rilevate </w:t>
      </w:r>
      <w:r w:rsidR="001676B5">
        <w:t xml:space="preserve">e osservate a lungo termine. </w:t>
      </w:r>
      <w:r w:rsidR="007016F2">
        <w:br/>
      </w:r>
    </w:p>
    <w:p w:rsidR="005D373E" w:rsidRDefault="001676B5" w:rsidP="001676B5">
      <w:r>
        <w:t xml:space="preserve">Un confronto </w:t>
      </w:r>
      <w:r w:rsidR="0071374E">
        <w:t>tra gli abbattimenti di caprioli dell'Ungheria con quelli</w:t>
      </w:r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Burgenland</w:t>
      </w:r>
      <w:proofErr w:type="spellEnd"/>
      <w:r>
        <w:t xml:space="preserve">, ad esempio, mostra che </w:t>
      </w:r>
      <w:r w:rsidR="00335911">
        <w:t>nel</w:t>
      </w:r>
      <w:r w:rsidR="0071374E">
        <w:t xml:space="preserve">la regione </w:t>
      </w:r>
      <w:r w:rsidR="00335911">
        <w:t xml:space="preserve">austriaca, </w:t>
      </w:r>
      <w:r w:rsidR="0071374E">
        <w:t>di un terzo più piccola</w:t>
      </w:r>
      <w:r>
        <w:t xml:space="preserve"> di </w:t>
      </w:r>
      <w:proofErr w:type="spellStart"/>
      <w:r>
        <w:t>Somogy</w:t>
      </w:r>
      <w:proofErr w:type="spellEnd"/>
      <w:r>
        <w:t xml:space="preserve">, nel 2016 </w:t>
      </w:r>
      <w:r w:rsidR="00335911">
        <w:t xml:space="preserve">sono stati abbattuti 17.000 capi, circa il quadruplo rispetto </w:t>
      </w:r>
      <w:r w:rsidR="007B75AA">
        <w:t xml:space="preserve">a </w:t>
      </w:r>
      <w:proofErr w:type="spellStart"/>
      <w:r w:rsidR="00335911">
        <w:t>Samogy</w:t>
      </w:r>
      <w:proofErr w:type="spellEnd"/>
      <w:r>
        <w:t xml:space="preserve">. </w:t>
      </w:r>
      <w:r w:rsidR="00D656A9">
        <w:t>L’Austri</w:t>
      </w:r>
      <w:r w:rsidR="00335911">
        <w:t xml:space="preserve">a </w:t>
      </w:r>
      <w:r w:rsidR="00D656A9">
        <w:t>ha i</w:t>
      </w:r>
      <w:r>
        <w:t xml:space="preserve">l </w:t>
      </w:r>
      <w:r w:rsidR="00335911">
        <w:t xml:space="preserve">tasso di </w:t>
      </w:r>
      <w:r w:rsidR="00D656A9">
        <w:t xml:space="preserve">prelievo annuale di </w:t>
      </w:r>
      <w:r>
        <w:t xml:space="preserve">capriolo </w:t>
      </w:r>
      <w:r w:rsidR="00335911">
        <w:t xml:space="preserve">per ogni </w:t>
      </w:r>
      <w:r>
        <w:t xml:space="preserve">100 </w:t>
      </w:r>
      <w:proofErr w:type="gramStart"/>
      <w:r>
        <w:t>ha</w:t>
      </w:r>
      <w:proofErr w:type="gramEnd"/>
      <w:r>
        <w:t xml:space="preserve"> </w:t>
      </w:r>
      <w:r w:rsidR="00D656A9">
        <w:t xml:space="preserve">tra i </w:t>
      </w:r>
      <w:r>
        <w:t xml:space="preserve">più alti d'Europa; nel 2016, ad esempio, </w:t>
      </w:r>
      <w:r w:rsidR="00D656A9">
        <w:t xml:space="preserve">sono stati prelevati </w:t>
      </w:r>
      <w:r>
        <w:t xml:space="preserve">oltre 150.000 </w:t>
      </w:r>
      <w:r w:rsidR="00335911">
        <w:t>caprioli</w:t>
      </w:r>
      <w:r>
        <w:t xml:space="preserve"> in Bassa Austria e Alta Austria insieme - molto più che in tutta l'Ungheria (circa 114.000) (</w:t>
      </w:r>
      <w:proofErr w:type="spellStart"/>
      <w:r>
        <w:t>Hatlauf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al. 2018). Anche le volpi rosse (</w:t>
      </w:r>
      <w:proofErr w:type="spellStart"/>
      <w:r>
        <w:t>Vulpes</w:t>
      </w:r>
      <w:proofErr w:type="spellEnd"/>
      <w:r>
        <w:t xml:space="preserve"> </w:t>
      </w:r>
      <w:proofErr w:type="spellStart"/>
      <w:r>
        <w:t>vulpes</w:t>
      </w:r>
      <w:proofErr w:type="spellEnd"/>
      <w:r>
        <w:t xml:space="preserve"> </w:t>
      </w:r>
      <w:proofErr w:type="spellStart"/>
      <w:r>
        <w:t>vulpes</w:t>
      </w:r>
      <w:proofErr w:type="spellEnd"/>
      <w:r>
        <w:t xml:space="preserve">), che sono in media da </w:t>
      </w:r>
      <w:proofErr w:type="gramStart"/>
      <w:r>
        <w:t>3</w:t>
      </w:r>
      <w:proofErr w:type="gramEnd"/>
      <w:r>
        <w:t xml:space="preserve"> a 6 kg più leggere degli sciacal</w:t>
      </w:r>
      <w:r w:rsidR="00335911">
        <w:t>li, possono catturare</w:t>
      </w:r>
      <w:r>
        <w:t xml:space="preserve"> caprioli </w:t>
      </w:r>
      <w:r w:rsidR="00335911">
        <w:t xml:space="preserve">adulti </w:t>
      </w:r>
      <w:r>
        <w:t>(soprattutto in inverno con condizioni di neve alta), ma normalmente tendono a prendere i</w:t>
      </w:r>
      <w:r w:rsidR="005D373E">
        <w:t xml:space="preserve"> </w:t>
      </w:r>
      <w:proofErr w:type="spellStart"/>
      <w:r w:rsidR="005D373E">
        <w:t>caprioletti</w:t>
      </w:r>
      <w:proofErr w:type="spellEnd"/>
      <w:r>
        <w:t xml:space="preserve">. Se si supponesse che uno sciacallo </w:t>
      </w:r>
      <w:r w:rsidR="00BD70F8">
        <w:t>dorato</w:t>
      </w:r>
      <w:r>
        <w:t xml:space="preserve"> </w:t>
      </w:r>
      <w:r w:rsidR="001A4000">
        <w:t>–</w:t>
      </w:r>
      <w:r>
        <w:t xml:space="preserve"> </w:t>
      </w:r>
      <w:r w:rsidR="001A4000">
        <w:t xml:space="preserve">tenendo ben presente che le seguenti considerazioni solo meramente </w:t>
      </w:r>
      <w:r>
        <w:t xml:space="preserve">ipotetiche, </w:t>
      </w:r>
      <w:r w:rsidR="001A4000">
        <w:t xml:space="preserve">si </w:t>
      </w:r>
      <w:proofErr w:type="gramStart"/>
      <w:r w:rsidR="001A4000">
        <w:t>basano</w:t>
      </w:r>
      <w:proofErr w:type="gramEnd"/>
      <w:r w:rsidR="001A4000">
        <w:t xml:space="preserve"> su una </w:t>
      </w:r>
      <w:r>
        <w:t>stima per le volpi rosse (Kurt 1978) e non sono ancora state studiate scientificamente - cattura</w:t>
      </w:r>
      <w:r w:rsidR="007B75AA">
        <w:t>sse</w:t>
      </w:r>
      <w:r>
        <w:t xml:space="preserve"> circa 11 cerbiatti all'anno,</w:t>
      </w:r>
      <w:r w:rsidR="007B75AA">
        <w:t xml:space="preserve"> </w:t>
      </w:r>
      <w:r w:rsidR="001A4000">
        <w:t>avremmo questo risultato</w:t>
      </w:r>
      <w:r>
        <w:t xml:space="preserve">: </w:t>
      </w:r>
      <w:r w:rsidR="001A4000">
        <w:t>d</w:t>
      </w:r>
      <w:r>
        <w:t xml:space="preserve">ieci gruppi </w:t>
      </w:r>
      <w:r w:rsidR="005D373E">
        <w:t xml:space="preserve">di sciacallo dorato </w:t>
      </w:r>
      <w:r>
        <w:t xml:space="preserve">territoriali (2-7 membri ciascuno), attualmente </w:t>
      </w:r>
      <w:r w:rsidR="001A4000">
        <w:t xml:space="preserve">il contingente </w:t>
      </w:r>
      <w:r>
        <w:t xml:space="preserve">minimo documentato, </w:t>
      </w:r>
      <w:r w:rsidR="001A4000">
        <w:t xml:space="preserve">caccerebbero </w:t>
      </w:r>
      <w:r>
        <w:t xml:space="preserve">in media 550 </w:t>
      </w:r>
      <w:proofErr w:type="spellStart"/>
      <w:r>
        <w:t>c</w:t>
      </w:r>
      <w:r w:rsidR="005D373E">
        <w:t>aprioletti</w:t>
      </w:r>
      <w:proofErr w:type="spellEnd"/>
      <w:r w:rsidR="001A4000">
        <w:t xml:space="preserve"> l’anno</w:t>
      </w:r>
      <w:r>
        <w:t xml:space="preserve">, circa lo 0,19% </w:t>
      </w:r>
      <w:r w:rsidR="00D656A9">
        <w:t xml:space="preserve"> del prelievo totale  dell’Austria (285.718)</w:t>
      </w:r>
      <w:r>
        <w:t xml:space="preserve">. Se la popolazione di sciacalli </w:t>
      </w:r>
      <w:r w:rsidR="00BD70F8">
        <w:t>dorato</w:t>
      </w:r>
      <w:r>
        <w:t xml:space="preserve"> in Austria dovesse </w:t>
      </w:r>
      <w:proofErr w:type="gramStart"/>
      <w:r>
        <w:t>decuplicare,</w:t>
      </w:r>
      <w:proofErr w:type="gramEnd"/>
      <w:r>
        <w:t xml:space="preserve"> </w:t>
      </w:r>
      <w:r w:rsidR="005D373E">
        <w:t xml:space="preserve">la stima </w:t>
      </w:r>
      <w:r>
        <w:t xml:space="preserve">sarebbe di 5500 </w:t>
      </w:r>
      <w:proofErr w:type="spellStart"/>
      <w:r w:rsidR="005D373E">
        <w:t>caprioletti</w:t>
      </w:r>
      <w:proofErr w:type="spellEnd"/>
      <w:r w:rsidR="005D373E">
        <w:t xml:space="preserve"> </w:t>
      </w:r>
      <w:r>
        <w:t>all'anno, o</w:t>
      </w:r>
      <w:r w:rsidR="005D373E">
        <w:t>vvero circa l'1,9% dell'inter</w:t>
      </w:r>
      <w:r w:rsidR="00D656A9">
        <w:t>o prelievo di</w:t>
      </w:r>
      <w:r>
        <w:t xml:space="preserve"> caprioli. </w:t>
      </w:r>
    </w:p>
    <w:p w:rsidR="001676B5" w:rsidRDefault="001676B5" w:rsidP="001676B5">
      <w:r>
        <w:t xml:space="preserve">Si deve </w:t>
      </w:r>
      <w:r w:rsidR="00D656A9">
        <w:t xml:space="preserve">ancora </w:t>
      </w:r>
      <w:r w:rsidR="001A4000">
        <w:t>indagare quante</w:t>
      </w:r>
      <w:r>
        <w:t xml:space="preserve"> </w:t>
      </w:r>
      <w:r w:rsidR="005D373E">
        <w:t xml:space="preserve">prede </w:t>
      </w:r>
      <w:r w:rsidR="00D656A9">
        <w:t xml:space="preserve">degli sciacalli dorati </w:t>
      </w:r>
      <w:r w:rsidR="001A4000">
        <w:t xml:space="preserve">siano da considerare </w:t>
      </w:r>
      <w:r w:rsidR="00D656A9">
        <w:t xml:space="preserve">una </w:t>
      </w:r>
      <w:r w:rsidR="001A4000">
        <w:t>perdita</w:t>
      </w:r>
      <w:r>
        <w:t xml:space="preserve"> </w:t>
      </w:r>
      <w:r w:rsidR="005D373E">
        <w:t>aggiuntiv</w:t>
      </w:r>
      <w:r w:rsidR="00D656A9">
        <w:t>a</w:t>
      </w:r>
      <w:r w:rsidR="005D373E">
        <w:t xml:space="preserve"> </w:t>
      </w:r>
      <w:r w:rsidR="007B75AA">
        <w:t>e quante</w:t>
      </w:r>
      <w:r w:rsidR="001A4000">
        <w:t xml:space="preserve"> una perdita</w:t>
      </w:r>
      <w:r w:rsidR="00D656A9">
        <w:t xml:space="preserve"> compensativa,</w:t>
      </w:r>
      <w:r>
        <w:t xml:space="preserve"> </w:t>
      </w:r>
      <w:proofErr w:type="gramStart"/>
      <w:r>
        <w:t>o</w:t>
      </w:r>
      <w:r w:rsidR="001A4000">
        <w:t>vvero</w:t>
      </w:r>
      <w:proofErr w:type="gramEnd"/>
      <w:r>
        <w:t xml:space="preserve"> in che misura lo s</w:t>
      </w:r>
      <w:r w:rsidR="00D656A9">
        <w:t xml:space="preserve">ciacallo stesso si comporta </w:t>
      </w:r>
      <w:r w:rsidR="001A4000">
        <w:t xml:space="preserve">solo </w:t>
      </w:r>
      <w:r w:rsidR="00D656A9">
        <w:t xml:space="preserve">da </w:t>
      </w:r>
      <w:r w:rsidR="001A4000">
        <w:t xml:space="preserve">opportunista. </w:t>
      </w:r>
      <w:r>
        <w:t xml:space="preserve">Inoltre, si dovrebbe verificare se lo sciacallo generalista </w:t>
      </w:r>
      <w:r w:rsidR="005D373E">
        <w:t xml:space="preserve">possa trasformarsi </w:t>
      </w:r>
      <w:r>
        <w:t xml:space="preserve">temporaneamente </w:t>
      </w:r>
      <w:r w:rsidR="005D373E">
        <w:t xml:space="preserve">in </w:t>
      </w:r>
      <w:r>
        <w:t>uno specialista (</w:t>
      </w:r>
      <w:proofErr w:type="spellStart"/>
      <w:r>
        <w:t>Fourie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al. 2015).</w:t>
      </w:r>
    </w:p>
    <w:p w:rsidR="008710F7" w:rsidRDefault="008710F7" w:rsidP="001676B5">
      <w:pPr>
        <w:rPr>
          <w:b/>
          <w:bCs/>
        </w:rPr>
      </w:pPr>
    </w:p>
    <w:p w:rsidR="001676B5" w:rsidRPr="008710F7" w:rsidRDefault="001676B5" w:rsidP="001676B5">
      <w:pPr>
        <w:rPr>
          <w:b/>
          <w:bCs/>
          <w:sz w:val="28"/>
          <w:szCs w:val="28"/>
        </w:rPr>
      </w:pPr>
      <w:r w:rsidRPr="008710F7">
        <w:rPr>
          <w:b/>
          <w:bCs/>
          <w:sz w:val="28"/>
          <w:szCs w:val="28"/>
        </w:rPr>
        <w:t xml:space="preserve">Gestione e </w:t>
      </w:r>
      <w:proofErr w:type="gramStart"/>
      <w:r w:rsidRPr="008710F7">
        <w:rPr>
          <w:b/>
          <w:bCs/>
          <w:sz w:val="28"/>
          <w:szCs w:val="28"/>
        </w:rPr>
        <w:t>coesistenza</w:t>
      </w:r>
      <w:proofErr w:type="gramEnd"/>
    </w:p>
    <w:p w:rsidR="00957C4C" w:rsidRDefault="001676B5">
      <w:r>
        <w:t xml:space="preserve">Le principali differenze delle condizioni </w:t>
      </w:r>
      <w:r w:rsidR="001A4000">
        <w:t xml:space="preserve">per la diffusione dello </w:t>
      </w:r>
      <w:r>
        <w:t xml:space="preserve">sciacallo </w:t>
      </w:r>
      <w:r w:rsidR="00BD70F8">
        <w:t>dorato</w:t>
      </w:r>
      <w:r>
        <w:t xml:space="preserve"> </w:t>
      </w:r>
      <w:r w:rsidR="001A4000">
        <w:t>tra l’Austria e a</w:t>
      </w:r>
      <w:r>
        <w:t xml:space="preserve">lcuni paesi del sud si riscontrano nello smaltimento dei rifiuti e </w:t>
      </w:r>
      <w:r w:rsidR="00D656A9">
        <w:t xml:space="preserve">degli scarti di </w:t>
      </w:r>
      <w:r>
        <w:t xml:space="preserve">macellazione, nel regime di caccia e nel </w:t>
      </w:r>
      <w:r w:rsidR="00D656A9">
        <w:t>diverso utilizzo del territorio.</w:t>
      </w:r>
      <w:r>
        <w:t xml:space="preserve"> Queste sono probabilmente tra le ragioni principali </w:t>
      </w:r>
      <w:proofErr w:type="gramStart"/>
      <w:r>
        <w:t xml:space="preserve">della </w:t>
      </w:r>
      <w:proofErr w:type="gramEnd"/>
      <w:r w:rsidR="00D656A9">
        <w:t xml:space="preserve">ancora </w:t>
      </w:r>
      <w:r>
        <w:t xml:space="preserve">bassa densità di popolazione </w:t>
      </w:r>
      <w:r w:rsidR="007B75AA">
        <w:t xml:space="preserve">di sciacallo dorato </w:t>
      </w:r>
      <w:r>
        <w:t xml:space="preserve">in Austria. </w:t>
      </w:r>
      <w:r w:rsidR="0072645C">
        <w:br/>
      </w:r>
      <w:r>
        <w:t xml:space="preserve">Se si vuole ridurre il numero di sciacalli </w:t>
      </w:r>
      <w:r w:rsidR="00BD70F8">
        <w:t>dorato</w:t>
      </w:r>
      <w:r>
        <w:t xml:space="preserve"> in una zona</w:t>
      </w:r>
      <w:r w:rsidR="001A4000">
        <w:t>,</w:t>
      </w:r>
      <w:r>
        <w:t xml:space="preserve"> o se non si vuole offrire </w:t>
      </w:r>
      <w:r w:rsidR="00957C4C">
        <w:t xml:space="preserve">loro </w:t>
      </w:r>
      <w:r>
        <w:t xml:space="preserve">un </w:t>
      </w:r>
      <w:r w:rsidR="00957C4C">
        <w:t xml:space="preserve">territorio </w:t>
      </w:r>
      <w:r>
        <w:t xml:space="preserve">particolarmente attraente, occorre prendere in considerazione fin dall'inizio </w:t>
      </w:r>
      <w:r w:rsidR="001A4000">
        <w:t xml:space="preserve">gli effetti di </w:t>
      </w:r>
      <w:r>
        <w:t>diverse misure: ad esempio, la caccia intensiva</w:t>
      </w:r>
      <w:r w:rsidR="001A4000">
        <w:t xml:space="preserve"> dello sciacallo dorato</w:t>
      </w:r>
      <w:r>
        <w:t xml:space="preserve">, che può richiedere molto tempo per </w:t>
      </w:r>
      <w:r w:rsidR="001A4000">
        <w:t xml:space="preserve">via del suo comportamento molto elusivo, in </w:t>
      </w:r>
      <w:proofErr w:type="gramStart"/>
      <w:r w:rsidR="001A4000">
        <w:t>una</w:t>
      </w:r>
      <w:proofErr w:type="gramEnd"/>
      <w:r w:rsidR="001A4000">
        <w:t xml:space="preserve"> studio bulgaro riferito ad una zona a sud delle montagne balcaniche </w:t>
      </w:r>
      <w:r>
        <w:t xml:space="preserve">non ha </w:t>
      </w:r>
      <w:r w:rsidR="001A4000">
        <w:t xml:space="preserve">evidenziato </w:t>
      </w:r>
      <w:r w:rsidR="00957C4C">
        <w:t>una riduzione di lun</w:t>
      </w:r>
      <w:r w:rsidR="001A4000">
        <w:t>go periodo delle presenze complessive</w:t>
      </w:r>
      <w:r>
        <w:t xml:space="preserve">. Piuttosto, </w:t>
      </w:r>
      <w:r w:rsidR="00957C4C">
        <w:t xml:space="preserve">si è assistito </w:t>
      </w:r>
      <w:proofErr w:type="gramStart"/>
      <w:r w:rsidR="00957C4C">
        <w:t>ad</w:t>
      </w:r>
      <w:proofErr w:type="gramEnd"/>
      <w:r w:rsidR="00957C4C">
        <w:t xml:space="preserve"> </w:t>
      </w:r>
      <w:r>
        <w:t xml:space="preserve">una compensazione della </w:t>
      </w:r>
      <w:r w:rsidR="00EB2478">
        <w:t xml:space="preserve">sua </w:t>
      </w:r>
      <w:r>
        <w:t xml:space="preserve">mortalità </w:t>
      </w:r>
      <w:r w:rsidR="00EB2478">
        <w:t>indotta</w:t>
      </w:r>
      <w:r w:rsidR="00957C4C">
        <w:t xml:space="preserve"> dalla caccia </w:t>
      </w:r>
      <w:r w:rsidR="00EB2478">
        <w:t>con l’aumento del tasso di</w:t>
      </w:r>
      <w:r>
        <w:t xml:space="preserve"> riproduzione e </w:t>
      </w:r>
      <w:r w:rsidR="007B75AA">
        <w:t xml:space="preserve">con </w:t>
      </w:r>
      <w:r>
        <w:t xml:space="preserve">l'immigrazione dalle zone limitrofe. </w:t>
      </w:r>
      <w:r w:rsidR="00EB2478">
        <w:t>La stessa cosa si è verificata con lo sciacallo</w:t>
      </w:r>
      <w:r>
        <w:t xml:space="preserve"> </w:t>
      </w:r>
      <w:r w:rsidR="00957C4C">
        <w:t xml:space="preserve">dalla gualdrappa </w:t>
      </w:r>
      <w:r>
        <w:t>(</w:t>
      </w:r>
      <w:proofErr w:type="spellStart"/>
      <w:r>
        <w:t>Lupulella</w:t>
      </w:r>
      <w:proofErr w:type="spellEnd"/>
      <w:r>
        <w:t xml:space="preserve"> </w:t>
      </w:r>
      <w:proofErr w:type="spellStart"/>
      <w:r>
        <w:t>mesomelas</w:t>
      </w:r>
      <w:proofErr w:type="spellEnd"/>
      <w:r>
        <w:t>) in Sudafrica, dove la caccia int</w:t>
      </w:r>
      <w:r w:rsidR="007B75AA">
        <w:t xml:space="preserve">ensiva ha </w:t>
      </w:r>
      <w:r w:rsidR="00EB2478">
        <w:t xml:space="preserve">innescato un processo riproduttivo </w:t>
      </w:r>
      <w:r w:rsidR="00957C4C">
        <w:t xml:space="preserve">ancora più </w:t>
      </w:r>
      <w:r>
        <w:t xml:space="preserve">precoce (Minnie </w:t>
      </w:r>
      <w:proofErr w:type="spellStart"/>
      <w:r>
        <w:t>et</w:t>
      </w:r>
      <w:proofErr w:type="spellEnd"/>
      <w:r>
        <w:t xml:space="preserve"> al. 2016). </w:t>
      </w:r>
      <w:r w:rsidR="0072645C">
        <w:br/>
      </w:r>
    </w:p>
    <w:p w:rsidR="0007350B" w:rsidRDefault="001676B5">
      <w:r>
        <w:t>Se si vuole mantenere il terreno</w:t>
      </w:r>
      <w:r w:rsidR="00EB2478">
        <w:t xml:space="preserve"> di caccia poco attraente per </w:t>
      </w:r>
      <w:r w:rsidR="007B75AA">
        <w:t>predatori</w:t>
      </w:r>
      <w:r>
        <w:t xml:space="preserve"> come lo sciacallo </w:t>
      </w:r>
      <w:r w:rsidR="00BD70F8">
        <w:t>dorato</w:t>
      </w:r>
      <w:r>
        <w:t xml:space="preserve">, </w:t>
      </w:r>
      <w:r w:rsidR="00D1229A">
        <w:t xml:space="preserve">bisogna evitare carnai o di lasciare regolarmente </w:t>
      </w:r>
      <w:r w:rsidR="00EB2478">
        <w:t xml:space="preserve">sul terreno </w:t>
      </w:r>
      <w:r w:rsidR="00957C4C" w:rsidRPr="00EB2478">
        <w:t xml:space="preserve">resti </w:t>
      </w:r>
      <w:proofErr w:type="gramStart"/>
      <w:r w:rsidR="00957C4C" w:rsidRPr="00EB2478">
        <w:t xml:space="preserve">di </w:t>
      </w:r>
      <w:proofErr w:type="gramEnd"/>
      <w:r w:rsidR="00957C4C" w:rsidRPr="00EB2478">
        <w:t>interiora</w:t>
      </w:r>
      <w:r w:rsidR="00D1229A" w:rsidRPr="00EB2478">
        <w:t>. Anche se</w:t>
      </w:r>
      <w:r w:rsidR="00EB2478">
        <w:t>,</w:t>
      </w:r>
      <w:r w:rsidR="00D1229A" w:rsidRPr="00EB2478">
        <w:t xml:space="preserve"> </w:t>
      </w:r>
      <w:r w:rsidR="00EB2478" w:rsidRPr="00EB2478">
        <w:t xml:space="preserve">in un'area di studio a </w:t>
      </w:r>
      <w:proofErr w:type="spellStart"/>
      <w:r w:rsidR="00EB2478" w:rsidRPr="00EB2478">
        <w:t>Labód</w:t>
      </w:r>
      <w:proofErr w:type="spellEnd"/>
      <w:r w:rsidR="00EB2478" w:rsidRPr="00EB2478">
        <w:t xml:space="preserve">, in Ungheria, </w:t>
      </w:r>
      <w:r w:rsidR="00D1229A" w:rsidRPr="00EB2478">
        <w:t xml:space="preserve">una riduzione </w:t>
      </w:r>
      <w:r w:rsidR="00EB2478">
        <w:t xml:space="preserve">delle </w:t>
      </w:r>
      <w:r w:rsidR="00D1229A">
        <w:t>interiora</w:t>
      </w:r>
      <w:r w:rsidR="00EB2478">
        <w:t xml:space="preserve"> abbandonate</w:t>
      </w:r>
      <w:r>
        <w:t xml:space="preserve"> non </w:t>
      </w:r>
      <w:r w:rsidR="00EB2478">
        <w:t xml:space="preserve">ha evidenziato conseguenze apprezzabili in </w:t>
      </w:r>
      <w:r>
        <w:t xml:space="preserve">estate, </w:t>
      </w:r>
      <w:r w:rsidR="00EB2478">
        <w:t xml:space="preserve">almeno </w:t>
      </w:r>
      <w:r>
        <w:t xml:space="preserve">c'è stato un certo effetto </w:t>
      </w:r>
      <w:r w:rsidR="00EB2478">
        <w:t xml:space="preserve">positivo </w:t>
      </w:r>
      <w:r>
        <w:t>in inverno (</w:t>
      </w:r>
      <w:proofErr w:type="spellStart"/>
      <w:r>
        <w:t>Lanszki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al. 2018). In molti paesi del sud, </w:t>
      </w:r>
      <w:r w:rsidR="0007350B">
        <w:t xml:space="preserve">i resti </w:t>
      </w:r>
      <w:proofErr w:type="gramStart"/>
      <w:r w:rsidR="0007350B">
        <w:t xml:space="preserve">di </w:t>
      </w:r>
      <w:proofErr w:type="gramEnd"/>
      <w:r w:rsidR="0007350B">
        <w:t xml:space="preserve">interiora sono una </w:t>
      </w:r>
      <w:r>
        <w:t xml:space="preserve">delle componenti principali </w:t>
      </w:r>
      <w:r w:rsidR="0007350B">
        <w:t xml:space="preserve">dell’alimentazione </w:t>
      </w:r>
      <w:r w:rsidR="00EB2478">
        <w:t xml:space="preserve">facilmente reperibile </w:t>
      </w:r>
      <w:r w:rsidR="0007350B">
        <w:t>e quindi forniscono</w:t>
      </w:r>
      <w:r>
        <w:t xml:space="preserve"> regolarmente </w:t>
      </w:r>
      <w:r w:rsidR="0007350B">
        <w:t>cibo al</w:t>
      </w:r>
      <w:r>
        <w:t xml:space="preserve">lo sciacallo </w:t>
      </w:r>
      <w:r w:rsidR="00BD70F8">
        <w:t>dorato</w:t>
      </w:r>
      <w:r>
        <w:t xml:space="preserve">, soprattutto in inverno, quando la </w:t>
      </w:r>
      <w:r w:rsidR="0007350B">
        <w:t xml:space="preserve">disponibilità </w:t>
      </w:r>
      <w:r>
        <w:t>alimentare è più</w:t>
      </w:r>
      <w:r w:rsidR="0007350B">
        <w:t xml:space="preserve"> scarsa</w:t>
      </w:r>
      <w:r w:rsidR="00EB2478">
        <w:t xml:space="preserve">. E’ </w:t>
      </w:r>
      <w:r>
        <w:t>anche consigliabile rimuovere rapidamente</w:t>
      </w:r>
      <w:r w:rsidR="0007350B">
        <w:t xml:space="preserve"> dalle strade gli animali morti</w:t>
      </w:r>
      <w:r>
        <w:t xml:space="preserve">. L'aumento </w:t>
      </w:r>
      <w:r w:rsidR="0007350B">
        <w:t xml:space="preserve">della popolazione </w:t>
      </w:r>
      <w:r w:rsidR="00EB2478">
        <w:t>di sciacalli</w:t>
      </w:r>
      <w:r>
        <w:t xml:space="preserve"> </w:t>
      </w:r>
      <w:r w:rsidR="00EB2478">
        <w:t>dorati</w:t>
      </w:r>
      <w:r>
        <w:t xml:space="preserve"> in paesi come la Serbia o la Bulgaria </w:t>
      </w:r>
      <w:proofErr w:type="gramStart"/>
      <w:r>
        <w:t>è dovuto</w:t>
      </w:r>
      <w:proofErr w:type="gramEnd"/>
      <w:r>
        <w:t xml:space="preserve"> principalmente allo smaltimento improprio </w:t>
      </w:r>
      <w:r w:rsidR="0007350B">
        <w:t xml:space="preserve">in natura degli scarti di macellazione </w:t>
      </w:r>
      <w:r>
        <w:t xml:space="preserve">e alle discariche </w:t>
      </w:r>
      <w:r w:rsidR="0007350B">
        <w:t>abusive.</w:t>
      </w:r>
    </w:p>
    <w:p w:rsidR="0072645C" w:rsidRDefault="001676B5">
      <w:r>
        <w:t>Gr</w:t>
      </w:r>
      <w:r w:rsidR="0007350B">
        <w:t>azie alla sua adattabilità, lo s</w:t>
      </w:r>
      <w:r>
        <w:t xml:space="preserve">ciacallo </w:t>
      </w:r>
      <w:r w:rsidR="00BD70F8">
        <w:t>dorato</w:t>
      </w:r>
      <w:r>
        <w:t xml:space="preserve"> può fare un ottimo uso di queste risorse. Uno dei fattori spesso menzionati, </w:t>
      </w:r>
      <w:r w:rsidR="0007350B">
        <w:t>molto</w:t>
      </w:r>
      <w:r w:rsidR="00EB2478">
        <w:t xml:space="preserve"> trascurato</w:t>
      </w:r>
      <w:r>
        <w:t xml:space="preserve">, ma cruciale per </w:t>
      </w:r>
      <w:r w:rsidR="00EB2478">
        <w:t xml:space="preserve">aiutare </w:t>
      </w:r>
      <w:r w:rsidR="0007350B">
        <w:t xml:space="preserve">e </w:t>
      </w:r>
      <w:r>
        <w:t>proteggere la nostra piccola selvaggina</w:t>
      </w:r>
      <w:r w:rsidR="00EB2478">
        <w:t xml:space="preserve">, </w:t>
      </w:r>
      <w:r>
        <w:t xml:space="preserve">è </w:t>
      </w:r>
      <w:r w:rsidR="0007350B">
        <w:t xml:space="preserve">migliorare la </w:t>
      </w:r>
      <w:r>
        <w:t xml:space="preserve">qualità dell'habitat. La perdita di habitat è la causa principale del declino della selvaggina piccola e la caccia ai predatori non può cambiare il problema di base a lungo termine, ma può essere solo una soluzione </w:t>
      </w:r>
      <w:proofErr w:type="gramStart"/>
      <w:r>
        <w:t>a breve termine</w:t>
      </w:r>
      <w:proofErr w:type="gramEnd"/>
      <w:r>
        <w:t xml:space="preserve">. </w:t>
      </w:r>
      <w:r w:rsidR="0007350B">
        <w:t xml:space="preserve">Le perdite causate </w:t>
      </w:r>
      <w:r>
        <w:t xml:space="preserve">dal traffico stradale - solo l'anno scorso 71.969 caprioli - (vedi progetto BOKU sulla prevenzione </w:t>
      </w:r>
      <w:r w:rsidR="0007350B">
        <w:t xml:space="preserve">degli incidenti con la selvaggina </w:t>
      </w:r>
      <w:r>
        <w:t xml:space="preserve">di Wolfgang Steiner) e la morte per falciatura possono ora essere contrastati con successo (vedi www.kitzretter.at di Robin </w:t>
      </w:r>
      <w:proofErr w:type="spellStart"/>
      <w:r>
        <w:t>Sandfort</w:t>
      </w:r>
      <w:proofErr w:type="spellEnd"/>
      <w:r>
        <w:t xml:space="preserve">). Secondo un'indagine condotta negli anni '70 (quando le macchine </w:t>
      </w:r>
      <w:r w:rsidR="00EB2478">
        <w:t xml:space="preserve">si muovevano </w:t>
      </w:r>
      <w:r>
        <w:t xml:space="preserve">ancora molto più lentamente di oggi), </w:t>
      </w:r>
      <w:r w:rsidR="00EB2478">
        <w:t xml:space="preserve">le stime sono di </w:t>
      </w:r>
      <w:r>
        <w:t xml:space="preserve">84.000 perdite di </w:t>
      </w:r>
      <w:r w:rsidR="00B72579">
        <w:t xml:space="preserve">caprioletti </w:t>
      </w:r>
      <w:r w:rsidR="00EB2478">
        <w:t>in Germania e di 20.000 -</w:t>
      </w:r>
      <w:r>
        <w:t>25.00</w:t>
      </w:r>
      <w:r w:rsidR="00EB2478">
        <w:t>0</w:t>
      </w:r>
      <w:r>
        <w:t xml:space="preserve"> in Austria (</w:t>
      </w:r>
      <w:proofErr w:type="spellStart"/>
      <w:r>
        <w:t>Cukor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al. 2019; </w:t>
      </w:r>
      <w:proofErr w:type="spellStart"/>
      <w:r>
        <w:t>Böck</w:t>
      </w:r>
      <w:proofErr w:type="spellEnd"/>
      <w:r>
        <w:t xml:space="preserve"> e </w:t>
      </w:r>
      <w:proofErr w:type="spellStart"/>
      <w:r>
        <w:t>Pötsch</w:t>
      </w:r>
      <w:proofErr w:type="spellEnd"/>
      <w:r>
        <w:t xml:space="preserve">, 2011). </w:t>
      </w:r>
    </w:p>
    <w:p w:rsidR="001676B5" w:rsidRDefault="001676B5" w:rsidP="001676B5">
      <w:r>
        <w:t xml:space="preserve">Anche la </w:t>
      </w:r>
      <w:r w:rsidR="00EB2478">
        <w:t xml:space="preserve">rigidità </w:t>
      </w:r>
      <w:r>
        <w:t>dell'inverno e la copertura forestale sono fattori che in Europa determinano, ad esempio, la densità dei</w:t>
      </w:r>
      <w:r w:rsidR="00B72579">
        <w:t xml:space="preserve"> caprioli</w:t>
      </w:r>
      <w:r>
        <w:t>. Per compensare più facilmente la mortalità (</w:t>
      </w:r>
      <w:r w:rsidR="00EB2478">
        <w:t xml:space="preserve">dovuta ai sistemi di </w:t>
      </w:r>
      <w:r>
        <w:t xml:space="preserve">agricoltura, </w:t>
      </w:r>
      <w:r w:rsidR="00EB2478">
        <w:t xml:space="preserve">al </w:t>
      </w:r>
      <w:r>
        <w:t xml:space="preserve">traffico stradale, </w:t>
      </w:r>
      <w:r w:rsidR="00EB2478">
        <w:t xml:space="preserve">alla </w:t>
      </w:r>
      <w:proofErr w:type="spellStart"/>
      <w:r>
        <w:t>predazione</w:t>
      </w:r>
      <w:proofErr w:type="spellEnd"/>
      <w:r>
        <w:t xml:space="preserve"> o </w:t>
      </w:r>
      <w:r w:rsidR="00EB2478">
        <w:t xml:space="preserve">ad </w:t>
      </w:r>
      <w:r>
        <w:t xml:space="preserve">altri fattori) </w:t>
      </w:r>
      <w:r w:rsidR="000426FC">
        <w:t xml:space="preserve">è decisiva </w:t>
      </w:r>
      <w:r>
        <w:t xml:space="preserve">la produttività complessiva di un ecosistema. Nei sistemi produttivi, ad esempio, l'influenza della </w:t>
      </w:r>
      <w:proofErr w:type="spellStart"/>
      <w:r>
        <w:t>predazione</w:t>
      </w:r>
      <w:proofErr w:type="spellEnd"/>
      <w:r>
        <w:t xml:space="preserve"> sulla densità </w:t>
      </w:r>
      <w:r w:rsidR="00B72579">
        <w:t xml:space="preserve">di caprioli </w:t>
      </w:r>
      <w:r>
        <w:t xml:space="preserve">è molto minore che nei sistemi non produttivi (Melis et al 2009). Anche se </w:t>
      </w:r>
      <w:r w:rsidR="000426FC">
        <w:t xml:space="preserve">oggi è difficile prevedere concretamente quale sarà </w:t>
      </w:r>
      <w:r>
        <w:t xml:space="preserve">l'influenza diretta degli sciacalli </w:t>
      </w:r>
      <w:r w:rsidR="000426FC">
        <w:t>dorati</w:t>
      </w:r>
      <w:r>
        <w:t xml:space="preserve">, si può </w:t>
      </w:r>
      <w:r w:rsidR="000426FC">
        <w:t xml:space="preserve">tuttavia </w:t>
      </w:r>
      <w:r>
        <w:t>pensare a</w:t>
      </w:r>
      <w:r w:rsidR="00B72579">
        <w:t xml:space="preserve"> un possibile adeguamento dei piani di abbattimento</w:t>
      </w:r>
      <w:r>
        <w:t xml:space="preserve">. </w:t>
      </w:r>
      <w:proofErr w:type="gramStart"/>
      <w:r>
        <w:t>Questo</w:t>
      </w:r>
      <w:proofErr w:type="gramEnd"/>
      <w:r w:rsidR="000426FC">
        <w:t xml:space="preserve"> adeguamento, </w:t>
      </w:r>
      <w:r>
        <w:t>a sua volta</w:t>
      </w:r>
      <w:r w:rsidR="000426FC">
        <w:t>,</w:t>
      </w:r>
      <w:r>
        <w:t xml:space="preserve"> </w:t>
      </w:r>
      <w:r w:rsidR="000426FC">
        <w:t>sarà più facile da</w:t>
      </w:r>
      <w:r w:rsidR="007B75AA">
        <w:t xml:space="preserve"> </w:t>
      </w:r>
      <w:r w:rsidR="000426FC">
        <w:t xml:space="preserve">definire, </w:t>
      </w:r>
      <w:r>
        <w:t xml:space="preserve">se </w:t>
      </w:r>
      <w:r w:rsidR="000426FC">
        <w:t>prima saranno state raccolte tutte le informazioni sulla presenza dello</w:t>
      </w:r>
      <w:r>
        <w:t xml:space="preserve"> sciacallo </w:t>
      </w:r>
      <w:r w:rsidR="00BD70F8">
        <w:t>dorato</w:t>
      </w:r>
      <w:r>
        <w:t xml:space="preserve"> </w:t>
      </w:r>
      <w:r w:rsidR="000426FC">
        <w:t xml:space="preserve">in una determinata </w:t>
      </w:r>
      <w:r w:rsidR="00B72579">
        <w:t xml:space="preserve">riserva o area di </w:t>
      </w:r>
      <w:r w:rsidR="000426FC">
        <w:t xml:space="preserve">caccia. In questo </w:t>
      </w:r>
      <w:proofErr w:type="gramStart"/>
      <w:r w:rsidR="000426FC">
        <w:t>contesto</w:t>
      </w:r>
      <w:proofErr w:type="gramEnd"/>
      <w:r w:rsidR="000426FC">
        <w:t>, va detto:</w:t>
      </w:r>
      <w:r>
        <w:t xml:space="preserve"> avete </w:t>
      </w:r>
      <w:r w:rsidR="000426FC">
        <w:t xml:space="preserve">disposto delle </w:t>
      </w:r>
      <w:r w:rsidR="00B72579">
        <w:t xml:space="preserve">foto </w:t>
      </w:r>
      <w:r>
        <w:t>trappole nel</w:t>
      </w:r>
      <w:r w:rsidR="00B72579">
        <w:t>la</w:t>
      </w:r>
      <w:r>
        <w:t xml:space="preserve"> vostr</w:t>
      </w:r>
      <w:r w:rsidR="00B72579">
        <w:t>a riserva</w:t>
      </w:r>
      <w:r w:rsidR="000426FC">
        <w:t>,</w:t>
      </w:r>
      <w:r w:rsidR="00B72579">
        <w:t xml:space="preserve"> o avete </w:t>
      </w:r>
      <w:r>
        <w:t xml:space="preserve">già </w:t>
      </w:r>
      <w:r w:rsidR="00B72579">
        <w:t xml:space="preserve">potuto </w:t>
      </w:r>
      <w:r>
        <w:t xml:space="preserve">osservare </w:t>
      </w:r>
      <w:r w:rsidR="000426FC">
        <w:t xml:space="preserve">direttamente </w:t>
      </w:r>
      <w:r>
        <w:t xml:space="preserve">uno sciacallo </w:t>
      </w:r>
      <w:r w:rsidR="00BD70F8">
        <w:t>dorato</w:t>
      </w:r>
      <w:r w:rsidR="000426FC">
        <w:t>? Le "i</w:t>
      </w:r>
      <w:r>
        <w:t xml:space="preserve">mmagini sospette" possono essere inviate al BOKU, un </w:t>
      </w:r>
      <w:proofErr w:type="gramStart"/>
      <w:r w:rsidR="000426FC">
        <w:t>apposito</w:t>
      </w:r>
      <w:proofErr w:type="gramEnd"/>
      <w:r w:rsidR="000426FC">
        <w:t xml:space="preserve"> modulo </w:t>
      </w:r>
      <w:r>
        <w:t>di registrazione è disponibile per il download sulla homepage (www.goldschakal.at)</w:t>
      </w:r>
      <w:r w:rsidR="000426FC">
        <w:t xml:space="preserve">, </w:t>
      </w:r>
      <w:r>
        <w:t>e riceverete un feedback con un'analisi.</w:t>
      </w:r>
    </w:p>
    <w:p w:rsidR="001676B5" w:rsidRDefault="001676B5" w:rsidP="001676B5">
      <w:r>
        <w:t xml:space="preserve">Lo sciacallo </w:t>
      </w:r>
      <w:r w:rsidR="00BD70F8">
        <w:t>dorato</w:t>
      </w:r>
      <w:r>
        <w:t xml:space="preserve"> può essere o diventare un predatore superiore in alcune zone</w:t>
      </w:r>
      <w:r w:rsidR="000426FC">
        <w:t>,</w:t>
      </w:r>
      <w:r>
        <w:t xml:space="preserve"> e quindi </w:t>
      </w:r>
      <w:r w:rsidR="000426FC">
        <w:t xml:space="preserve">in una certa misura </w:t>
      </w:r>
      <w:r>
        <w:t>regolare la popolazione di volpi.</w:t>
      </w:r>
      <w:r w:rsidR="00B72579">
        <w:t xml:space="preserve"> In Austria, come in altri territori d’Europa, il ritorno del lupo, suo principale antagonista, avrà un effetto regolatore, poiché le zone più popolate dai lupi </w:t>
      </w:r>
      <w:proofErr w:type="gramStart"/>
      <w:r w:rsidR="00B72579">
        <w:t>vengono</w:t>
      </w:r>
      <w:proofErr w:type="gramEnd"/>
      <w:r w:rsidR="00B72579">
        <w:t xml:space="preserve"> evi</w:t>
      </w:r>
      <w:r w:rsidR="009F0B70">
        <w:t>t</w:t>
      </w:r>
      <w:r w:rsidR="00B72579">
        <w:t xml:space="preserve">ate dagli sciacalli dorati. In </w:t>
      </w:r>
      <w:r w:rsidR="009F0B70">
        <w:t>E</w:t>
      </w:r>
      <w:r w:rsidR="00B72579">
        <w:t>urop</w:t>
      </w:r>
      <w:r w:rsidR="009F0B70">
        <w:t>a</w:t>
      </w:r>
      <w:r w:rsidR="000426FC">
        <w:t>,</w:t>
      </w:r>
      <w:r w:rsidR="00B72579">
        <w:t xml:space="preserve"> secondo le stime</w:t>
      </w:r>
      <w:r w:rsidR="000426FC">
        <w:t>, vivono</w:t>
      </w:r>
      <w:r w:rsidR="00B72579">
        <w:t xml:space="preserve"> più di 100.000 sciacalli </w:t>
      </w:r>
      <w:r w:rsidR="000426FC">
        <w:t>dorati, per questo è senz’alt</w:t>
      </w:r>
      <w:r w:rsidR="00B72579">
        <w:t xml:space="preserve">ro auspicabile una cooperazione tra i diversi paesi e il perseguimento di una strategia comune. </w:t>
      </w:r>
      <w:r w:rsidR="009F0B70">
        <w:t xml:space="preserve"> Un simile aumento della popolazione come avvenuto in Ungheria non è stato possibile osservarlo in Austria, ma negli ultimi tre anni è evidente che le osservazioni sono note</w:t>
      </w:r>
      <w:r w:rsidR="008710F7">
        <w:t>volmente aumentate rispetto a vent’</w:t>
      </w:r>
      <w:r w:rsidR="009F0B70">
        <w:t>anni fa. E’ presumibile che anche in f</w:t>
      </w:r>
      <w:r w:rsidR="00946266">
        <w:t xml:space="preserve">uturo lo sciacallo dorato </w:t>
      </w:r>
      <w:r w:rsidR="009F0B70">
        <w:t>rafforzerà la sua presenza.</w:t>
      </w:r>
    </w:p>
    <w:sectPr w:rsidR="001676B5" w:rsidSect="003504F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6A4" w:rsidRDefault="006006A4" w:rsidP="00B24F08">
      <w:pPr>
        <w:spacing w:after="0" w:line="240" w:lineRule="auto"/>
      </w:pPr>
      <w:r>
        <w:separator/>
      </w:r>
    </w:p>
  </w:endnote>
  <w:endnote w:type="continuationSeparator" w:id="0">
    <w:p w:rsidR="006006A4" w:rsidRDefault="006006A4" w:rsidP="00B2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930944"/>
      <w:docPartObj>
        <w:docPartGallery w:val="Page Numbers (Bottom of Page)"/>
        <w:docPartUnique/>
      </w:docPartObj>
    </w:sdtPr>
    <w:sdtContent>
      <w:p w:rsidR="006006A4" w:rsidRDefault="006006A4">
        <w:pPr>
          <w:pStyle w:val="Fuzeile"/>
          <w:jc w:val="center"/>
        </w:pPr>
        <w:fldSimple w:instr="PAGE   \* MERGEFORMAT">
          <w:r w:rsidR="008710F7">
            <w:rPr>
              <w:noProof/>
            </w:rPr>
            <w:t>1</w:t>
          </w:r>
        </w:fldSimple>
      </w:p>
    </w:sdtContent>
  </w:sdt>
  <w:p w:rsidR="006006A4" w:rsidRDefault="006006A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6A4" w:rsidRDefault="006006A4" w:rsidP="00B24F08">
      <w:pPr>
        <w:spacing w:after="0" w:line="240" w:lineRule="auto"/>
      </w:pPr>
      <w:r>
        <w:separator/>
      </w:r>
    </w:p>
  </w:footnote>
  <w:footnote w:type="continuationSeparator" w:id="0">
    <w:p w:rsidR="006006A4" w:rsidRDefault="006006A4" w:rsidP="00B24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74D70"/>
    <w:multiLevelType w:val="multilevel"/>
    <w:tmpl w:val="290E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6B5"/>
    <w:rsid w:val="000426FC"/>
    <w:rsid w:val="0007350B"/>
    <w:rsid w:val="000B6EDE"/>
    <w:rsid w:val="000C5C41"/>
    <w:rsid w:val="00105E2A"/>
    <w:rsid w:val="0013144C"/>
    <w:rsid w:val="00166F0C"/>
    <w:rsid w:val="001676B5"/>
    <w:rsid w:val="001A4000"/>
    <w:rsid w:val="001D7CFC"/>
    <w:rsid w:val="001E554B"/>
    <w:rsid w:val="00313A14"/>
    <w:rsid w:val="00316F5E"/>
    <w:rsid w:val="00335911"/>
    <w:rsid w:val="0035025F"/>
    <w:rsid w:val="003504F8"/>
    <w:rsid w:val="00360F65"/>
    <w:rsid w:val="00387254"/>
    <w:rsid w:val="00457C15"/>
    <w:rsid w:val="00492619"/>
    <w:rsid w:val="004C68BA"/>
    <w:rsid w:val="004E3A0F"/>
    <w:rsid w:val="005171B0"/>
    <w:rsid w:val="00551D05"/>
    <w:rsid w:val="00552751"/>
    <w:rsid w:val="00555234"/>
    <w:rsid w:val="005D373E"/>
    <w:rsid w:val="005D78FF"/>
    <w:rsid w:val="005F6235"/>
    <w:rsid w:val="006006A4"/>
    <w:rsid w:val="006104AB"/>
    <w:rsid w:val="0065497A"/>
    <w:rsid w:val="006B0DE0"/>
    <w:rsid w:val="006B7AA5"/>
    <w:rsid w:val="006C0434"/>
    <w:rsid w:val="006C3C8C"/>
    <w:rsid w:val="006E54CD"/>
    <w:rsid w:val="007016F2"/>
    <w:rsid w:val="0071374E"/>
    <w:rsid w:val="00725969"/>
    <w:rsid w:val="0072645C"/>
    <w:rsid w:val="007409C4"/>
    <w:rsid w:val="0079785D"/>
    <w:rsid w:val="007B75AA"/>
    <w:rsid w:val="0085037E"/>
    <w:rsid w:val="0085253D"/>
    <w:rsid w:val="008710F7"/>
    <w:rsid w:val="008C60FC"/>
    <w:rsid w:val="00946266"/>
    <w:rsid w:val="00957C4C"/>
    <w:rsid w:val="00960633"/>
    <w:rsid w:val="009646DE"/>
    <w:rsid w:val="009B3C84"/>
    <w:rsid w:val="009E7D75"/>
    <w:rsid w:val="009F0B70"/>
    <w:rsid w:val="009F2874"/>
    <w:rsid w:val="00A006B3"/>
    <w:rsid w:val="00A82367"/>
    <w:rsid w:val="00AC2488"/>
    <w:rsid w:val="00B24F08"/>
    <w:rsid w:val="00B72579"/>
    <w:rsid w:val="00BA12AD"/>
    <w:rsid w:val="00BA151C"/>
    <w:rsid w:val="00BC6702"/>
    <w:rsid w:val="00BD70F8"/>
    <w:rsid w:val="00D1229A"/>
    <w:rsid w:val="00D22E67"/>
    <w:rsid w:val="00D63BEB"/>
    <w:rsid w:val="00D63ED6"/>
    <w:rsid w:val="00D656A9"/>
    <w:rsid w:val="00EB2478"/>
    <w:rsid w:val="00ED1771"/>
    <w:rsid w:val="00F32CB3"/>
    <w:rsid w:val="00FF5583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04F8"/>
  </w:style>
  <w:style w:type="paragraph" w:styleId="berschrift2">
    <w:name w:val="heading 2"/>
    <w:basedOn w:val="Standard"/>
    <w:link w:val="berschrift2Zchn"/>
    <w:uiPriority w:val="9"/>
    <w:qFormat/>
    <w:rsid w:val="001676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676B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ranslateto">
    <w:name w:val="translate_to"/>
    <w:basedOn w:val="Absatz-Standardschriftart"/>
    <w:rsid w:val="001676B5"/>
  </w:style>
  <w:style w:type="character" w:styleId="Fett">
    <w:name w:val="Strong"/>
    <w:basedOn w:val="Absatz-Standardschriftart"/>
    <w:uiPriority w:val="22"/>
    <w:qFormat/>
    <w:rsid w:val="001676B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676B5"/>
    <w:rPr>
      <w:color w:val="0000FF"/>
      <w:u w:val="single"/>
    </w:rPr>
  </w:style>
  <w:style w:type="character" w:customStyle="1" w:styleId="lmtproadactionsseparator">
    <w:name w:val="lmt__pro_ad__actions__separator"/>
    <w:basedOn w:val="Absatz-Standardschriftart"/>
    <w:rsid w:val="001676B5"/>
  </w:style>
  <w:style w:type="character" w:customStyle="1" w:styleId="lmtquotetext">
    <w:name w:val="lmt_quote__text"/>
    <w:basedOn w:val="Absatz-Standardschriftart"/>
    <w:rsid w:val="001676B5"/>
  </w:style>
  <w:style w:type="character" w:customStyle="1" w:styleId="lmtquotesource">
    <w:name w:val="lmt_quote__source"/>
    <w:basedOn w:val="Absatz-Standardschriftart"/>
    <w:rsid w:val="001676B5"/>
  </w:style>
  <w:style w:type="character" w:customStyle="1" w:styleId="dlfooterlangselect">
    <w:name w:val="dl_footer__langselect"/>
    <w:basedOn w:val="Absatz-Standardschriftart"/>
    <w:rsid w:val="001676B5"/>
  </w:style>
  <w:style w:type="paragraph" w:styleId="Kopfzeile">
    <w:name w:val="header"/>
    <w:basedOn w:val="Standard"/>
    <w:link w:val="KopfzeileZchn"/>
    <w:uiPriority w:val="99"/>
    <w:unhideWhenUsed/>
    <w:rsid w:val="00B24F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4F08"/>
  </w:style>
  <w:style w:type="paragraph" w:styleId="Fuzeile">
    <w:name w:val="footer"/>
    <w:basedOn w:val="Standard"/>
    <w:link w:val="FuzeileZchn"/>
    <w:uiPriority w:val="99"/>
    <w:unhideWhenUsed/>
    <w:rsid w:val="00B24F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4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37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0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01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1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7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955813">
          <w:marLeft w:val="0"/>
          <w:marRight w:val="0"/>
          <w:marTop w:val="0"/>
          <w:marBottom w:val="0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nnifer.hatlauf@boku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2583</Words>
  <Characters>14728</Characters>
  <Application>Microsoft Office Word</Application>
  <DocSecurity>0</DocSecurity>
  <Lines>122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Albertoni</dc:creator>
  <cp:lastModifiedBy>Ale Albertoni</cp:lastModifiedBy>
  <cp:revision>5</cp:revision>
  <dcterms:created xsi:type="dcterms:W3CDTF">2019-10-14T09:54:00Z</dcterms:created>
  <dcterms:modified xsi:type="dcterms:W3CDTF">2019-10-15T07:33:00Z</dcterms:modified>
</cp:coreProperties>
</file>